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33E59" w14:textId="77777777" w:rsidR="004C0AFB" w:rsidRPr="004645D3" w:rsidRDefault="00A6060D" w:rsidP="004C0AFB">
      <w:pPr>
        <w:jc w:val="center"/>
        <w:rPr>
          <w:b/>
          <w:sz w:val="28"/>
          <w:szCs w:val="28"/>
        </w:rPr>
      </w:pPr>
      <w:r>
        <w:rPr>
          <w:b/>
          <w:sz w:val="28"/>
          <w:szCs w:val="28"/>
        </w:rPr>
        <w:t>PLAN DE ACCIÓN EDITORIAL 2015</w:t>
      </w:r>
    </w:p>
    <w:p w14:paraId="062BCC6E" w14:textId="77777777" w:rsidR="004C0AFB" w:rsidRPr="00A6060D" w:rsidRDefault="004C0AFB" w:rsidP="00A6060D">
      <w:pPr>
        <w:pStyle w:val="Prrafodelista"/>
        <w:numPr>
          <w:ilvl w:val="0"/>
          <w:numId w:val="1"/>
        </w:numPr>
        <w:rPr>
          <w:b/>
          <w:sz w:val="28"/>
          <w:szCs w:val="28"/>
        </w:rPr>
      </w:pPr>
      <w:r w:rsidRPr="00A6060D">
        <w:rPr>
          <w:b/>
          <w:sz w:val="28"/>
          <w:szCs w:val="28"/>
        </w:rPr>
        <w:t>Nombre de la Revista: GÓNDOLA</w:t>
      </w:r>
      <w:r w:rsidR="00A6060D" w:rsidRPr="00A6060D">
        <w:rPr>
          <w:b/>
          <w:sz w:val="28"/>
          <w:szCs w:val="28"/>
        </w:rPr>
        <w:t>, ENSEÑANZA Y APRENDIZAJE DE LAS CIENCIAS</w:t>
      </w:r>
    </w:p>
    <w:p w14:paraId="594E413F" w14:textId="6614AE46" w:rsidR="00A6060D" w:rsidRPr="00A6060D" w:rsidRDefault="00A6060D" w:rsidP="00A6060D">
      <w:pPr>
        <w:pStyle w:val="Prrafodelista"/>
        <w:rPr>
          <w:sz w:val="28"/>
          <w:szCs w:val="28"/>
        </w:rPr>
      </w:pPr>
      <w:r>
        <w:rPr>
          <w:sz w:val="28"/>
          <w:szCs w:val="28"/>
        </w:rPr>
        <w:t xml:space="preserve">ISSN: </w:t>
      </w:r>
      <w:r w:rsidR="009F14E2">
        <w:rPr>
          <w:sz w:val="28"/>
          <w:szCs w:val="28"/>
        </w:rPr>
        <w:t>23464712</w:t>
      </w:r>
    </w:p>
    <w:p w14:paraId="2A29EAF3" w14:textId="774D2689" w:rsidR="004C0AFB" w:rsidRPr="004645D3" w:rsidRDefault="004C0AFB" w:rsidP="004C0AFB">
      <w:pPr>
        <w:jc w:val="both"/>
        <w:rPr>
          <w:rFonts w:ascii="Times New Roman" w:hAnsi="Times New Roman"/>
          <w:sz w:val="24"/>
          <w:szCs w:val="24"/>
        </w:rPr>
      </w:pPr>
      <w:r w:rsidRPr="004645D3">
        <w:rPr>
          <w:rFonts w:ascii="Times New Roman" w:hAnsi="Times New Roman"/>
          <w:sz w:val="24"/>
          <w:szCs w:val="24"/>
        </w:rPr>
        <w:t xml:space="preserve">El Plan de Acción Editorial que se desarrollará durante el periodo comprendido </w:t>
      </w:r>
      <w:r w:rsidR="009F14E2">
        <w:rPr>
          <w:rFonts w:ascii="Times New Roman" w:hAnsi="Times New Roman"/>
          <w:sz w:val="24"/>
          <w:szCs w:val="24"/>
        </w:rPr>
        <w:t>entre Enero a Diciembre del 2015</w:t>
      </w:r>
      <w:r w:rsidRPr="004645D3">
        <w:rPr>
          <w:rFonts w:ascii="Times New Roman" w:hAnsi="Times New Roman"/>
          <w:sz w:val="24"/>
          <w:szCs w:val="24"/>
        </w:rPr>
        <w:t xml:space="preserve">, pretende </w:t>
      </w:r>
      <w:r w:rsidR="009F14E2">
        <w:rPr>
          <w:rFonts w:ascii="Times New Roman" w:hAnsi="Times New Roman"/>
          <w:sz w:val="24"/>
          <w:szCs w:val="24"/>
        </w:rPr>
        <w:t>consolidar la internacionalización de la revista Góndola, En</w:t>
      </w:r>
      <w:r w:rsidR="00CB253C">
        <w:rPr>
          <w:rFonts w:ascii="Times New Roman" w:hAnsi="Times New Roman"/>
          <w:sz w:val="24"/>
          <w:szCs w:val="24"/>
        </w:rPr>
        <w:t>señanza y Aprendizaje de las Cie</w:t>
      </w:r>
      <w:r w:rsidR="009F14E2">
        <w:rPr>
          <w:rFonts w:ascii="Times New Roman" w:hAnsi="Times New Roman"/>
          <w:sz w:val="24"/>
          <w:szCs w:val="24"/>
        </w:rPr>
        <w:t>ncias</w:t>
      </w:r>
      <w:r w:rsidR="00CB253C">
        <w:rPr>
          <w:rFonts w:ascii="Times New Roman" w:hAnsi="Times New Roman"/>
          <w:sz w:val="24"/>
          <w:szCs w:val="24"/>
        </w:rPr>
        <w:t xml:space="preserve"> en diferentes aspectos</w:t>
      </w:r>
      <w:r w:rsidRPr="004645D3">
        <w:rPr>
          <w:rFonts w:ascii="Times New Roman" w:hAnsi="Times New Roman"/>
          <w:sz w:val="24"/>
          <w:szCs w:val="24"/>
        </w:rPr>
        <w:t xml:space="preserve">, </w:t>
      </w:r>
      <w:r w:rsidR="009F14E2">
        <w:rPr>
          <w:rFonts w:ascii="Times New Roman" w:hAnsi="Times New Roman"/>
          <w:sz w:val="24"/>
          <w:szCs w:val="24"/>
        </w:rPr>
        <w:t>como se detalla a continuación</w:t>
      </w:r>
      <w:r w:rsidRPr="004645D3">
        <w:rPr>
          <w:rFonts w:ascii="Times New Roman" w:hAnsi="Times New Roman"/>
          <w:sz w:val="24"/>
          <w:szCs w:val="24"/>
        </w:rPr>
        <w:t>:</w:t>
      </w:r>
    </w:p>
    <w:p w14:paraId="252736AF" w14:textId="6398B81D" w:rsidR="004C0AFB" w:rsidRPr="004645D3" w:rsidRDefault="004C0AFB" w:rsidP="004C0AFB">
      <w:pPr>
        <w:jc w:val="both"/>
        <w:rPr>
          <w:rFonts w:ascii="Times New Roman" w:hAnsi="Times New Roman"/>
          <w:sz w:val="24"/>
          <w:szCs w:val="24"/>
        </w:rPr>
      </w:pPr>
      <w:r w:rsidRPr="004645D3">
        <w:rPr>
          <w:rFonts w:ascii="Times New Roman" w:hAnsi="Times New Roman"/>
          <w:b/>
          <w:sz w:val="24"/>
          <w:szCs w:val="24"/>
        </w:rPr>
        <w:t>2. Objetivos del Plan de Acción Editorial</w:t>
      </w:r>
      <w:r w:rsidR="007F4553">
        <w:rPr>
          <w:rFonts w:ascii="Times New Roman" w:hAnsi="Times New Roman"/>
          <w:b/>
          <w:sz w:val="24"/>
          <w:szCs w:val="24"/>
        </w:rPr>
        <w:t>- Año 2015</w:t>
      </w:r>
    </w:p>
    <w:tbl>
      <w:tblPr>
        <w:tblW w:w="5000" w:type="pct"/>
        <w:tblCellMar>
          <w:left w:w="70" w:type="dxa"/>
          <w:right w:w="70" w:type="dxa"/>
        </w:tblCellMar>
        <w:tblLook w:val="04A0" w:firstRow="1" w:lastRow="0" w:firstColumn="1" w:lastColumn="0" w:noHBand="0" w:noVBand="1"/>
      </w:tblPr>
      <w:tblGrid>
        <w:gridCol w:w="669"/>
        <w:gridCol w:w="1663"/>
        <w:gridCol w:w="2129"/>
        <w:gridCol w:w="1325"/>
        <w:gridCol w:w="2033"/>
        <w:gridCol w:w="1726"/>
      </w:tblGrid>
      <w:tr w:rsidR="004C0AFB" w:rsidRPr="00D769AE" w14:paraId="01CFE115" w14:textId="77777777" w:rsidTr="00F14F7F">
        <w:trPr>
          <w:trHeight w:val="315"/>
          <w:tblHeader/>
        </w:trPr>
        <w:tc>
          <w:tcPr>
            <w:tcW w:w="350" w:type="pct"/>
            <w:tcBorders>
              <w:top w:val="single" w:sz="8" w:space="0" w:color="000000"/>
              <w:left w:val="single" w:sz="8" w:space="0" w:color="000000"/>
              <w:bottom w:val="single" w:sz="8" w:space="0" w:color="000000"/>
              <w:right w:val="single" w:sz="8" w:space="0" w:color="000000"/>
            </w:tcBorders>
            <w:shd w:val="clear" w:color="auto" w:fill="D9D9D9"/>
            <w:vAlign w:val="center"/>
          </w:tcPr>
          <w:p w14:paraId="6C699936" w14:textId="77777777" w:rsidR="004C0AFB" w:rsidRPr="004645D3" w:rsidRDefault="004C0AFB" w:rsidP="00F14F7F">
            <w:pPr>
              <w:pStyle w:val="QuadroTexto"/>
              <w:jc w:val="center"/>
              <w:rPr>
                <w:b/>
              </w:rPr>
            </w:pPr>
            <w:r w:rsidRPr="004645D3">
              <w:rPr>
                <w:b/>
              </w:rPr>
              <w:t>Año</w:t>
            </w:r>
          </w:p>
        </w:tc>
        <w:tc>
          <w:tcPr>
            <w:tcW w:w="871" w:type="pct"/>
            <w:tcBorders>
              <w:top w:val="single" w:sz="8" w:space="0" w:color="000000"/>
              <w:left w:val="nil"/>
              <w:bottom w:val="single" w:sz="8" w:space="0" w:color="000000"/>
              <w:right w:val="single" w:sz="8" w:space="0" w:color="000000"/>
            </w:tcBorders>
            <w:shd w:val="clear" w:color="auto" w:fill="D9D9D9"/>
            <w:vAlign w:val="center"/>
          </w:tcPr>
          <w:p w14:paraId="2A278AF4" w14:textId="77777777" w:rsidR="004C0AFB" w:rsidRPr="004645D3" w:rsidRDefault="004C0AFB" w:rsidP="00F14F7F">
            <w:pPr>
              <w:pStyle w:val="QuadroTexto"/>
              <w:jc w:val="center"/>
              <w:rPr>
                <w:b/>
              </w:rPr>
            </w:pPr>
            <w:r w:rsidRPr="004645D3">
              <w:rPr>
                <w:b/>
              </w:rPr>
              <w:t>Objetivo</w:t>
            </w:r>
          </w:p>
        </w:tc>
        <w:tc>
          <w:tcPr>
            <w:tcW w:w="1115" w:type="pct"/>
            <w:tcBorders>
              <w:top w:val="single" w:sz="8" w:space="0" w:color="000000"/>
              <w:left w:val="nil"/>
              <w:bottom w:val="single" w:sz="8" w:space="0" w:color="000000"/>
              <w:right w:val="single" w:sz="8" w:space="0" w:color="000000"/>
            </w:tcBorders>
            <w:shd w:val="clear" w:color="auto" w:fill="D9D9D9"/>
            <w:vAlign w:val="center"/>
          </w:tcPr>
          <w:p w14:paraId="4A0A807E" w14:textId="77777777" w:rsidR="004C0AFB" w:rsidRPr="004645D3" w:rsidRDefault="004C0AFB" w:rsidP="00F14F7F">
            <w:pPr>
              <w:pStyle w:val="QuadroTexto"/>
              <w:jc w:val="center"/>
              <w:rPr>
                <w:b/>
              </w:rPr>
            </w:pPr>
            <w:r w:rsidRPr="004645D3">
              <w:rPr>
                <w:b/>
              </w:rPr>
              <w:t>Actividad</w:t>
            </w:r>
          </w:p>
        </w:tc>
        <w:tc>
          <w:tcPr>
            <w:tcW w:w="694" w:type="pct"/>
            <w:tcBorders>
              <w:top w:val="single" w:sz="8" w:space="0" w:color="000000"/>
              <w:left w:val="nil"/>
              <w:bottom w:val="single" w:sz="8" w:space="0" w:color="000000"/>
              <w:right w:val="single" w:sz="8" w:space="0" w:color="000000"/>
            </w:tcBorders>
            <w:shd w:val="clear" w:color="auto" w:fill="D9D9D9"/>
            <w:vAlign w:val="center"/>
          </w:tcPr>
          <w:p w14:paraId="0FF0310D" w14:textId="77777777" w:rsidR="004C0AFB" w:rsidRPr="004645D3" w:rsidRDefault="004C0AFB" w:rsidP="00F14F7F">
            <w:pPr>
              <w:pStyle w:val="QuadroTexto"/>
              <w:jc w:val="center"/>
              <w:rPr>
                <w:b/>
              </w:rPr>
            </w:pPr>
            <w:r w:rsidRPr="004645D3">
              <w:rPr>
                <w:b/>
              </w:rPr>
              <w:t>Responsable</w:t>
            </w:r>
          </w:p>
        </w:tc>
        <w:tc>
          <w:tcPr>
            <w:tcW w:w="1065" w:type="pct"/>
            <w:tcBorders>
              <w:top w:val="single" w:sz="8" w:space="0" w:color="000000"/>
              <w:left w:val="nil"/>
              <w:bottom w:val="single" w:sz="8" w:space="0" w:color="000000"/>
              <w:right w:val="single" w:sz="8" w:space="0" w:color="000000"/>
            </w:tcBorders>
            <w:shd w:val="clear" w:color="auto" w:fill="D9D9D9"/>
            <w:vAlign w:val="center"/>
          </w:tcPr>
          <w:p w14:paraId="0C9679F2" w14:textId="77777777" w:rsidR="004C0AFB" w:rsidRPr="004645D3" w:rsidRDefault="004C0AFB" w:rsidP="00F14F7F">
            <w:pPr>
              <w:pStyle w:val="QuadroTexto"/>
              <w:jc w:val="center"/>
              <w:rPr>
                <w:b/>
              </w:rPr>
            </w:pPr>
            <w:r w:rsidRPr="004645D3">
              <w:rPr>
                <w:b/>
              </w:rPr>
              <w:t>Indicador</w:t>
            </w:r>
          </w:p>
        </w:tc>
        <w:tc>
          <w:tcPr>
            <w:tcW w:w="904" w:type="pct"/>
            <w:tcBorders>
              <w:top w:val="single" w:sz="8" w:space="0" w:color="000000"/>
              <w:left w:val="nil"/>
              <w:bottom w:val="single" w:sz="8" w:space="0" w:color="000000"/>
              <w:right w:val="single" w:sz="8" w:space="0" w:color="000000"/>
            </w:tcBorders>
            <w:shd w:val="clear" w:color="auto" w:fill="D9D9D9"/>
            <w:vAlign w:val="center"/>
          </w:tcPr>
          <w:p w14:paraId="03D0F190" w14:textId="77777777" w:rsidR="004C0AFB" w:rsidRPr="004645D3" w:rsidRDefault="004C0AFB" w:rsidP="00F14F7F">
            <w:pPr>
              <w:pStyle w:val="QuadroTexto"/>
              <w:jc w:val="center"/>
              <w:rPr>
                <w:b/>
              </w:rPr>
            </w:pPr>
            <w:r w:rsidRPr="004645D3">
              <w:rPr>
                <w:b/>
              </w:rPr>
              <w:t>Meta</w:t>
            </w:r>
          </w:p>
        </w:tc>
      </w:tr>
      <w:tr w:rsidR="004C0AFB" w:rsidRPr="00D769AE" w14:paraId="6A9405A5" w14:textId="77777777" w:rsidTr="00F14F7F">
        <w:trPr>
          <w:trHeight w:val="615"/>
        </w:trPr>
        <w:tc>
          <w:tcPr>
            <w:tcW w:w="350" w:type="pct"/>
            <w:vMerge w:val="restart"/>
            <w:tcBorders>
              <w:top w:val="nil"/>
              <w:left w:val="single" w:sz="8" w:space="0" w:color="000000"/>
              <w:bottom w:val="single" w:sz="8" w:space="0" w:color="000000"/>
              <w:right w:val="single" w:sz="8" w:space="0" w:color="000000"/>
            </w:tcBorders>
            <w:shd w:val="clear" w:color="auto" w:fill="auto"/>
            <w:vAlign w:val="center"/>
          </w:tcPr>
          <w:p w14:paraId="1EFA85D9" w14:textId="3CDF4480" w:rsidR="004C0AFB" w:rsidRPr="004645D3" w:rsidRDefault="004C0AFB" w:rsidP="00F14F7F">
            <w:pPr>
              <w:pStyle w:val="QuadroTexto"/>
            </w:pPr>
            <w:r w:rsidRPr="004645D3">
              <w:t>201</w:t>
            </w:r>
            <w:r w:rsidR="007F4553">
              <w:t>5</w:t>
            </w:r>
          </w:p>
        </w:tc>
        <w:tc>
          <w:tcPr>
            <w:tcW w:w="871" w:type="pct"/>
            <w:tcBorders>
              <w:top w:val="nil"/>
              <w:left w:val="single" w:sz="8" w:space="0" w:color="000000"/>
              <w:bottom w:val="single" w:sz="8" w:space="0" w:color="000000"/>
              <w:right w:val="single" w:sz="8" w:space="0" w:color="000000"/>
            </w:tcBorders>
            <w:shd w:val="clear" w:color="auto" w:fill="auto"/>
            <w:vAlign w:val="center"/>
          </w:tcPr>
          <w:p w14:paraId="0BED978D" w14:textId="77777777" w:rsidR="004C0AFB" w:rsidRPr="004645D3" w:rsidRDefault="004C0AFB" w:rsidP="00F14F7F">
            <w:pPr>
              <w:pStyle w:val="QuadroTexto"/>
            </w:pPr>
            <w:r w:rsidRPr="004645D3">
              <w:t>Lograr una mayor difusión de la revista a nivel internacional.</w:t>
            </w:r>
          </w:p>
        </w:tc>
        <w:tc>
          <w:tcPr>
            <w:tcW w:w="1115" w:type="pct"/>
            <w:tcBorders>
              <w:top w:val="nil"/>
              <w:left w:val="nil"/>
              <w:bottom w:val="single" w:sz="8" w:space="0" w:color="000000"/>
              <w:right w:val="single" w:sz="8" w:space="0" w:color="000000"/>
            </w:tcBorders>
            <w:shd w:val="clear" w:color="auto" w:fill="auto"/>
            <w:vAlign w:val="center"/>
          </w:tcPr>
          <w:p w14:paraId="34DBABCE" w14:textId="77777777" w:rsidR="004C0AFB" w:rsidRPr="004645D3" w:rsidRDefault="004C0AFB" w:rsidP="00F14F7F">
            <w:pPr>
              <w:pStyle w:val="QuadroTexto"/>
            </w:pPr>
            <w:r w:rsidRPr="00A51D35">
              <w:t>Index</w:t>
            </w:r>
            <w:r w:rsidRPr="004645D3">
              <w:t xml:space="preserve">ar la revista en diferentes bases de datos </w:t>
            </w:r>
          </w:p>
        </w:tc>
        <w:tc>
          <w:tcPr>
            <w:tcW w:w="694" w:type="pct"/>
            <w:tcBorders>
              <w:top w:val="nil"/>
              <w:left w:val="nil"/>
              <w:bottom w:val="single" w:sz="8" w:space="0" w:color="000000"/>
              <w:right w:val="single" w:sz="8" w:space="0" w:color="000000"/>
            </w:tcBorders>
            <w:shd w:val="clear" w:color="auto" w:fill="auto"/>
            <w:vAlign w:val="center"/>
          </w:tcPr>
          <w:p w14:paraId="6A5ABE6C" w14:textId="77777777" w:rsidR="004C0AFB" w:rsidRPr="004645D3" w:rsidRDefault="004C0AFB" w:rsidP="00F14F7F">
            <w:pPr>
              <w:pStyle w:val="QuadroTexto"/>
            </w:pPr>
            <w:r w:rsidRPr="004645D3">
              <w:t xml:space="preserve">Editor </w:t>
            </w:r>
          </w:p>
        </w:tc>
        <w:tc>
          <w:tcPr>
            <w:tcW w:w="1065" w:type="pct"/>
            <w:tcBorders>
              <w:top w:val="nil"/>
              <w:left w:val="nil"/>
              <w:bottom w:val="single" w:sz="8" w:space="0" w:color="000000"/>
              <w:right w:val="single" w:sz="8" w:space="0" w:color="000000"/>
            </w:tcBorders>
            <w:shd w:val="clear" w:color="auto" w:fill="auto"/>
            <w:vAlign w:val="center"/>
          </w:tcPr>
          <w:p w14:paraId="3648251A" w14:textId="65CC53CC" w:rsidR="004C0AFB" w:rsidRPr="004645D3" w:rsidRDefault="004C0AFB" w:rsidP="00F14F7F">
            <w:pPr>
              <w:pStyle w:val="QuadroTexto"/>
            </w:pPr>
            <w:r w:rsidRPr="004645D3">
              <w:t>Aumento en el número de visitas</w:t>
            </w:r>
            <w:r w:rsidR="00CB253C">
              <w:t xml:space="preserve"> y descargas</w:t>
            </w:r>
            <w:r w:rsidRPr="004645D3">
              <w:t xml:space="preserve"> a la página web de la revista</w:t>
            </w:r>
          </w:p>
        </w:tc>
        <w:tc>
          <w:tcPr>
            <w:tcW w:w="904" w:type="pct"/>
            <w:tcBorders>
              <w:top w:val="nil"/>
              <w:left w:val="nil"/>
              <w:bottom w:val="single" w:sz="8" w:space="0" w:color="000000"/>
              <w:right w:val="single" w:sz="8" w:space="0" w:color="000000"/>
            </w:tcBorders>
          </w:tcPr>
          <w:p w14:paraId="08C4378E" w14:textId="77777777" w:rsidR="004C0AFB" w:rsidRPr="004645D3" w:rsidRDefault="004C0AFB" w:rsidP="00F14F7F">
            <w:pPr>
              <w:pStyle w:val="QuadroTexto"/>
            </w:pPr>
            <w:r w:rsidRPr="004645D3">
              <w:t>Visibilidad internacional e indexación.</w:t>
            </w:r>
          </w:p>
        </w:tc>
      </w:tr>
      <w:tr w:rsidR="004C0AFB" w:rsidRPr="00D769AE" w14:paraId="55BECCB9" w14:textId="77777777" w:rsidTr="00F14F7F">
        <w:trPr>
          <w:trHeight w:val="732"/>
        </w:trPr>
        <w:tc>
          <w:tcPr>
            <w:tcW w:w="350" w:type="pct"/>
            <w:vMerge/>
            <w:tcBorders>
              <w:top w:val="nil"/>
              <w:left w:val="single" w:sz="8" w:space="0" w:color="000000"/>
              <w:bottom w:val="single" w:sz="8" w:space="0" w:color="000000"/>
              <w:right w:val="single" w:sz="8" w:space="0" w:color="000000"/>
            </w:tcBorders>
            <w:vAlign w:val="center"/>
          </w:tcPr>
          <w:p w14:paraId="4BA97A96" w14:textId="77777777" w:rsidR="004C0AFB" w:rsidRPr="004645D3" w:rsidRDefault="004C0AFB" w:rsidP="00F14F7F">
            <w:pPr>
              <w:pStyle w:val="QuadroTexto"/>
            </w:pPr>
          </w:p>
        </w:tc>
        <w:tc>
          <w:tcPr>
            <w:tcW w:w="871" w:type="pct"/>
            <w:tcBorders>
              <w:top w:val="nil"/>
              <w:left w:val="single" w:sz="8" w:space="0" w:color="000000"/>
              <w:bottom w:val="single" w:sz="8" w:space="0" w:color="000000"/>
              <w:right w:val="single" w:sz="8" w:space="0" w:color="000000"/>
            </w:tcBorders>
            <w:shd w:val="clear" w:color="auto" w:fill="auto"/>
            <w:vAlign w:val="center"/>
          </w:tcPr>
          <w:p w14:paraId="3FD098B2" w14:textId="7C23D034" w:rsidR="004C0AFB" w:rsidRPr="004645D3" w:rsidRDefault="004C0AFB" w:rsidP="00CB253C">
            <w:pPr>
              <w:pStyle w:val="QuadroTexto"/>
            </w:pPr>
            <w:r w:rsidRPr="004645D3">
              <w:t xml:space="preserve">Entrar a </w:t>
            </w:r>
            <w:r w:rsidR="00CB253C">
              <w:t xml:space="preserve">la base de datos de </w:t>
            </w:r>
            <w:proofErr w:type="spellStart"/>
            <w:r w:rsidR="00CB253C">
              <w:t>Publindex</w:t>
            </w:r>
            <w:proofErr w:type="spellEnd"/>
            <w:r w:rsidR="00CB253C">
              <w:t xml:space="preserve">, </w:t>
            </w:r>
            <w:proofErr w:type="spellStart"/>
            <w:r w:rsidR="00CB253C">
              <w:t>Latindex</w:t>
            </w:r>
            <w:proofErr w:type="spellEnd"/>
            <w:r w:rsidR="00CB253C">
              <w:t xml:space="preserve">, </w:t>
            </w:r>
            <w:proofErr w:type="spellStart"/>
            <w:r w:rsidR="00CB253C">
              <w:t>Scielo</w:t>
            </w:r>
            <w:proofErr w:type="spellEnd"/>
            <w:r w:rsidRPr="004645D3">
              <w:t>.</w:t>
            </w:r>
          </w:p>
        </w:tc>
        <w:tc>
          <w:tcPr>
            <w:tcW w:w="1115" w:type="pct"/>
            <w:tcBorders>
              <w:top w:val="nil"/>
              <w:left w:val="nil"/>
              <w:bottom w:val="single" w:sz="8" w:space="0" w:color="000000"/>
              <w:right w:val="single" w:sz="8" w:space="0" w:color="000000"/>
            </w:tcBorders>
            <w:shd w:val="clear" w:color="auto" w:fill="auto"/>
            <w:vAlign w:val="center"/>
          </w:tcPr>
          <w:p w14:paraId="407EB417" w14:textId="5313C12C" w:rsidR="004C0AFB" w:rsidRPr="004645D3" w:rsidRDefault="004C0AFB" w:rsidP="00CB253C">
            <w:pPr>
              <w:pStyle w:val="QuadroTexto"/>
            </w:pPr>
            <w:r w:rsidRPr="004645D3">
              <w:t xml:space="preserve">Gestionar el ingreso </w:t>
            </w:r>
            <w:r w:rsidR="00CB253C">
              <w:t>en cuanto se cumplan dos años de antigüedad con el nuevo ISSN</w:t>
            </w:r>
          </w:p>
        </w:tc>
        <w:tc>
          <w:tcPr>
            <w:tcW w:w="694" w:type="pct"/>
            <w:tcBorders>
              <w:top w:val="nil"/>
              <w:left w:val="nil"/>
              <w:bottom w:val="single" w:sz="8" w:space="0" w:color="000000"/>
              <w:right w:val="single" w:sz="8" w:space="0" w:color="000000"/>
            </w:tcBorders>
            <w:shd w:val="clear" w:color="auto" w:fill="auto"/>
            <w:vAlign w:val="center"/>
          </w:tcPr>
          <w:p w14:paraId="57CF9E83" w14:textId="37E687EE" w:rsidR="004C0AFB" w:rsidRPr="004645D3" w:rsidRDefault="004C0AFB" w:rsidP="00F14F7F">
            <w:pPr>
              <w:pStyle w:val="QuadroTexto"/>
            </w:pPr>
            <w:r w:rsidRPr="004645D3">
              <w:t>Editor</w:t>
            </w:r>
            <w:r w:rsidR="00CB253C">
              <w:t>, Gestor</w:t>
            </w:r>
            <w:r w:rsidRPr="004645D3">
              <w:t xml:space="preserve"> y Asistente editorial</w:t>
            </w:r>
          </w:p>
        </w:tc>
        <w:tc>
          <w:tcPr>
            <w:tcW w:w="1065" w:type="pct"/>
            <w:tcBorders>
              <w:top w:val="nil"/>
              <w:left w:val="nil"/>
              <w:bottom w:val="single" w:sz="8" w:space="0" w:color="000000"/>
              <w:right w:val="single" w:sz="8" w:space="0" w:color="000000"/>
            </w:tcBorders>
            <w:shd w:val="clear" w:color="auto" w:fill="auto"/>
            <w:vAlign w:val="center"/>
          </w:tcPr>
          <w:p w14:paraId="5300DE5B" w14:textId="77777777" w:rsidR="004C0AFB" w:rsidRPr="004645D3" w:rsidRDefault="004C0AFB" w:rsidP="00F14F7F">
            <w:pPr>
              <w:pStyle w:val="QuadroTexto"/>
            </w:pPr>
            <w:r w:rsidRPr="004645D3">
              <w:t xml:space="preserve">Ingresar y mantenerse dentro de los índices </w:t>
            </w:r>
          </w:p>
        </w:tc>
        <w:tc>
          <w:tcPr>
            <w:tcW w:w="904" w:type="pct"/>
            <w:tcBorders>
              <w:top w:val="nil"/>
              <w:left w:val="nil"/>
              <w:bottom w:val="single" w:sz="8" w:space="0" w:color="000000"/>
              <w:right w:val="single" w:sz="8" w:space="0" w:color="000000"/>
            </w:tcBorders>
          </w:tcPr>
          <w:p w14:paraId="635F2FEF" w14:textId="31186803" w:rsidR="004C0AFB" w:rsidRPr="004645D3" w:rsidRDefault="00CB253C" w:rsidP="00F14F7F">
            <w:pPr>
              <w:pStyle w:val="QuadroTexto"/>
            </w:pPr>
            <w:r w:rsidRPr="004645D3">
              <w:t>Visibilidad internacional e indexación.</w:t>
            </w:r>
          </w:p>
        </w:tc>
      </w:tr>
      <w:tr w:rsidR="004C0AFB" w:rsidRPr="00D769AE" w14:paraId="139D6A9D" w14:textId="77777777" w:rsidTr="00F14F7F">
        <w:trPr>
          <w:trHeight w:val="831"/>
        </w:trPr>
        <w:tc>
          <w:tcPr>
            <w:tcW w:w="350" w:type="pct"/>
            <w:vMerge/>
            <w:tcBorders>
              <w:top w:val="nil"/>
              <w:left w:val="single" w:sz="8" w:space="0" w:color="000000"/>
              <w:bottom w:val="single" w:sz="8" w:space="0" w:color="000000"/>
              <w:right w:val="single" w:sz="8" w:space="0" w:color="000000"/>
            </w:tcBorders>
            <w:vAlign w:val="center"/>
          </w:tcPr>
          <w:p w14:paraId="544412A2" w14:textId="77777777" w:rsidR="004C0AFB" w:rsidRPr="004645D3" w:rsidRDefault="004C0AFB" w:rsidP="00F14F7F">
            <w:pPr>
              <w:pStyle w:val="QuadroTexto"/>
            </w:pPr>
          </w:p>
        </w:tc>
        <w:tc>
          <w:tcPr>
            <w:tcW w:w="871" w:type="pct"/>
            <w:tcBorders>
              <w:top w:val="nil"/>
              <w:left w:val="nil"/>
              <w:bottom w:val="single" w:sz="8" w:space="0" w:color="000000"/>
              <w:right w:val="single" w:sz="8" w:space="0" w:color="000000"/>
            </w:tcBorders>
            <w:shd w:val="clear" w:color="auto" w:fill="auto"/>
            <w:vAlign w:val="center"/>
          </w:tcPr>
          <w:p w14:paraId="528BBDA6" w14:textId="77777777" w:rsidR="004C0AFB" w:rsidRPr="004645D3" w:rsidRDefault="004C0AFB" w:rsidP="00F14F7F">
            <w:pPr>
              <w:pStyle w:val="QuadroTexto"/>
            </w:pPr>
            <w:r w:rsidRPr="004645D3">
              <w:t>Mantener una publicación de 6 a 8 artículos por número</w:t>
            </w:r>
          </w:p>
        </w:tc>
        <w:tc>
          <w:tcPr>
            <w:tcW w:w="1115" w:type="pct"/>
            <w:tcBorders>
              <w:top w:val="nil"/>
              <w:left w:val="nil"/>
              <w:bottom w:val="single" w:sz="8" w:space="0" w:color="000000"/>
              <w:right w:val="single" w:sz="8" w:space="0" w:color="000000"/>
            </w:tcBorders>
            <w:shd w:val="clear" w:color="auto" w:fill="auto"/>
            <w:vAlign w:val="center"/>
          </w:tcPr>
          <w:p w14:paraId="55F75941" w14:textId="77777777" w:rsidR="004C0AFB" w:rsidRPr="004645D3" w:rsidRDefault="004C0AFB" w:rsidP="00F14F7F">
            <w:pPr>
              <w:pStyle w:val="QuadroTexto"/>
            </w:pPr>
            <w:r w:rsidRPr="004645D3">
              <w:t xml:space="preserve">Manejar un promedio de 2 a 3 meses en el proceso de recepción y evaluación de los artículos </w:t>
            </w:r>
          </w:p>
        </w:tc>
        <w:tc>
          <w:tcPr>
            <w:tcW w:w="694" w:type="pct"/>
            <w:tcBorders>
              <w:top w:val="nil"/>
              <w:left w:val="nil"/>
              <w:bottom w:val="single" w:sz="8" w:space="0" w:color="000000"/>
              <w:right w:val="single" w:sz="8" w:space="0" w:color="000000"/>
            </w:tcBorders>
            <w:shd w:val="clear" w:color="auto" w:fill="auto"/>
            <w:vAlign w:val="center"/>
          </w:tcPr>
          <w:p w14:paraId="0D27E530" w14:textId="3E73B556" w:rsidR="004C0AFB" w:rsidRPr="004645D3" w:rsidRDefault="00CB253C" w:rsidP="00F14F7F">
            <w:pPr>
              <w:pStyle w:val="QuadroTexto"/>
            </w:pPr>
            <w:r>
              <w:t xml:space="preserve">Asistente, gestor  y equipo </w:t>
            </w:r>
            <w:r w:rsidR="004C0AFB" w:rsidRPr="004645D3">
              <w:t xml:space="preserve">Editorial </w:t>
            </w:r>
          </w:p>
        </w:tc>
        <w:tc>
          <w:tcPr>
            <w:tcW w:w="1065" w:type="pct"/>
            <w:tcBorders>
              <w:top w:val="nil"/>
              <w:left w:val="nil"/>
              <w:bottom w:val="single" w:sz="8" w:space="0" w:color="000000"/>
              <w:right w:val="single" w:sz="8" w:space="0" w:color="000000"/>
            </w:tcBorders>
            <w:shd w:val="clear" w:color="auto" w:fill="auto"/>
            <w:vAlign w:val="center"/>
          </w:tcPr>
          <w:p w14:paraId="4E901C5B" w14:textId="77777777" w:rsidR="004C0AFB" w:rsidRPr="004645D3" w:rsidRDefault="004C0AFB" w:rsidP="00F14F7F">
            <w:pPr>
              <w:pStyle w:val="QuadroTexto"/>
            </w:pPr>
            <w:r w:rsidRPr="004645D3">
              <w:t xml:space="preserve">La publicación de mínimo 6 artículos por número </w:t>
            </w:r>
          </w:p>
        </w:tc>
        <w:tc>
          <w:tcPr>
            <w:tcW w:w="904" w:type="pct"/>
            <w:tcBorders>
              <w:top w:val="nil"/>
              <w:left w:val="nil"/>
              <w:bottom w:val="single" w:sz="8" w:space="0" w:color="000000"/>
              <w:right w:val="single" w:sz="8" w:space="0" w:color="000000"/>
            </w:tcBorders>
          </w:tcPr>
          <w:p w14:paraId="099CB890" w14:textId="77777777" w:rsidR="004C0AFB" w:rsidRPr="004645D3" w:rsidRDefault="004C0AFB" w:rsidP="00F14F7F">
            <w:pPr>
              <w:pStyle w:val="QuadroTexto"/>
            </w:pPr>
          </w:p>
          <w:p w14:paraId="5C611632" w14:textId="179540DB" w:rsidR="004C0AFB" w:rsidRPr="004645D3" w:rsidRDefault="004C0AFB" w:rsidP="00F14F7F">
            <w:pPr>
              <w:pStyle w:val="QuadroTexto"/>
            </w:pPr>
            <w:r w:rsidRPr="004645D3">
              <w:t>Mantener la publicación semestral</w:t>
            </w:r>
            <w:r w:rsidR="00CB253C">
              <w:t xml:space="preserve"> con </w:t>
            </w:r>
            <w:proofErr w:type="spellStart"/>
            <w:r w:rsidR="00CB253C">
              <w:t>minimo</w:t>
            </w:r>
            <w:proofErr w:type="spellEnd"/>
            <w:r w:rsidR="00CB253C">
              <w:t xml:space="preserve"> 12 artículos anuales.</w:t>
            </w:r>
          </w:p>
        </w:tc>
      </w:tr>
      <w:tr w:rsidR="004C0AFB" w:rsidRPr="00D769AE" w14:paraId="4EB94C57" w14:textId="77777777" w:rsidTr="00F14F7F">
        <w:trPr>
          <w:trHeight w:val="1028"/>
        </w:trPr>
        <w:tc>
          <w:tcPr>
            <w:tcW w:w="350" w:type="pct"/>
            <w:vMerge/>
            <w:tcBorders>
              <w:top w:val="nil"/>
              <w:left w:val="single" w:sz="8" w:space="0" w:color="000000"/>
              <w:bottom w:val="single" w:sz="8" w:space="0" w:color="000000"/>
              <w:right w:val="single" w:sz="8" w:space="0" w:color="000000"/>
            </w:tcBorders>
            <w:vAlign w:val="center"/>
          </w:tcPr>
          <w:p w14:paraId="190FB279" w14:textId="77777777" w:rsidR="004C0AFB" w:rsidRPr="004645D3" w:rsidRDefault="004C0AFB" w:rsidP="00F14F7F">
            <w:pPr>
              <w:pStyle w:val="QuadroTexto"/>
            </w:pPr>
          </w:p>
        </w:tc>
        <w:tc>
          <w:tcPr>
            <w:tcW w:w="871" w:type="pct"/>
            <w:tcBorders>
              <w:top w:val="nil"/>
              <w:left w:val="nil"/>
              <w:bottom w:val="single" w:sz="8" w:space="0" w:color="000000"/>
              <w:right w:val="single" w:sz="8" w:space="0" w:color="000000"/>
            </w:tcBorders>
            <w:shd w:val="clear" w:color="auto" w:fill="auto"/>
            <w:vAlign w:val="center"/>
          </w:tcPr>
          <w:p w14:paraId="0A3E9098" w14:textId="77777777" w:rsidR="004C0AFB" w:rsidRPr="004645D3" w:rsidRDefault="004C0AFB" w:rsidP="00F14F7F">
            <w:pPr>
              <w:pStyle w:val="QuadroTexto"/>
            </w:pPr>
            <w:r w:rsidRPr="004645D3">
              <w:t xml:space="preserve">Mantener actualizada la publicación en las bases de datos en que está indexada. </w:t>
            </w:r>
          </w:p>
        </w:tc>
        <w:tc>
          <w:tcPr>
            <w:tcW w:w="1115" w:type="pct"/>
            <w:tcBorders>
              <w:top w:val="nil"/>
              <w:left w:val="nil"/>
              <w:bottom w:val="single" w:sz="8" w:space="0" w:color="000000"/>
              <w:right w:val="single" w:sz="8" w:space="0" w:color="000000"/>
            </w:tcBorders>
            <w:shd w:val="clear" w:color="auto" w:fill="auto"/>
            <w:vAlign w:val="center"/>
          </w:tcPr>
          <w:p w14:paraId="1D3DD962" w14:textId="53E5C050" w:rsidR="004C0AFB" w:rsidRPr="004645D3" w:rsidRDefault="004C0AFB" w:rsidP="00F14F7F">
            <w:pPr>
              <w:pStyle w:val="QuadroTexto"/>
            </w:pPr>
            <w:r w:rsidRPr="004645D3">
              <w:t>Actualizar permanentemente</w:t>
            </w:r>
            <w:r w:rsidR="00CB253C">
              <w:t xml:space="preserve"> DOAJ, E-revistas, IRESIE</w:t>
            </w:r>
          </w:p>
        </w:tc>
        <w:tc>
          <w:tcPr>
            <w:tcW w:w="694" w:type="pct"/>
            <w:tcBorders>
              <w:top w:val="nil"/>
              <w:left w:val="nil"/>
              <w:bottom w:val="single" w:sz="8" w:space="0" w:color="000000"/>
              <w:right w:val="single" w:sz="8" w:space="0" w:color="000000"/>
            </w:tcBorders>
            <w:shd w:val="clear" w:color="auto" w:fill="auto"/>
            <w:vAlign w:val="center"/>
          </w:tcPr>
          <w:p w14:paraId="68C946FC" w14:textId="77777777" w:rsidR="004C0AFB" w:rsidRPr="004645D3" w:rsidRDefault="004C0AFB" w:rsidP="00F14F7F">
            <w:pPr>
              <w:pStyle w:val="QuadroTexto"/>
            </w:pPr>
            <w:r w:rsidRPr="004645D3">
              <w:t xml:space="preserve">Asistente Editorial </w:t>
            </w:r>
          </w:p>
        </w:tc>
        <w:tc>
          <w:tcPr>
            <w:tcW w:w="1065" w:type="pct"/>
            <w:tcBorders>
              <w:top w:val="nil"/>
              <w:left w:val="nil"/>
              <w:bottom w:val="single" w:sz="8" w:space="0" w:color="000000"/>
              <w:right w:val="single" w:sz="8" w:space="0" w:color="000000"/>
            </w:tcBorders>
            <w:shd w:val="clear" w:color="auto" w:fill="auto"/>
            <w:vAlign w:val="center"/>
          </w:tcPr>
          <w:p w14:paraId="0CB52F34" w14:textId="77777777" w:rsidR="004C0AFB" w:rsidRPr="004645D3" w:rsidRDefault="004C0AFB" w:rsidP="00F14F7F">
            <w:pPr>
              <w:pStyle w:val="QuadroTexto"/>
            </w:pPr>
            <w:r w:rsidRPr="004645D3">
              <w:t xml:space="preserve">Mantener la periodicidad en la actualización de los índices. </w:t>
            </w:r>
          </w:p>
        </w:tc>
        <w:tc>
          <w:tcPr>
            <w:tcW w:w="904" w:type="pct"/>
            <w:tcBorders>
              <w:top w:val="nil"/>
              <w:left w:val="nil"/>
              <w:bottom w:val="single" w:sz="8" w:space="0" w:color="000000"/>
              <w:right w:val="single" w:sz="8" w:space="0" w:color="000000"/>
            </w:tcBorders>
          </w:tcPr>
          <w:p w14:paraId="1DE0A8D2" w14:textId="77777777" w:rsidR="004C0AFB" w:rsidRPr="004645D3" w:rsidRDefault="004C0AFB" w:rsidP="00F14F7F">
            <w:pPr>
              <w:pStyle w:val="QuadroTexto"/>
            </w:pPr>
            <w:r w:rsidRPr="004645D3">
              <w:t>Tener mayor visibilidad a nivel internacional</w:t>
            </w:r>
          </w:p>
        </w:tc>
      </w:tr>
      <w:tr w:rsidR="004C0AFB" w:rsidRPr="00D769AE" w14:paraId="68307756" w14:textId="77777777" w:rsidTr="00EF78BC">
        <w:trPr>
          <w:trHeight w:val="672"/>
        </w:trPr>
        <w:tc>
          <w:tcPr>
            <w:tcW w:w="350" w:type="pct"/>
            <w:vMerge/>
            <w:tcBorders>
              <w:top w:val="nil"/>
              <w:left w:val="single" w:sz="8" w:space="0" w:color="000000"/>
              <w:bottom w:val="single" w:sz="4" w:space="0" w:color="auto"/>
              <w:right w:val="single" w:sz="8" w:space="0" w:color="000000"/>
            </w:tcBorders>
            <w:vAlign w:val="center"/>
          </w:tcPr>
          <w:p w14:paraId="35B28D75" w14:textId="77777777" w:rsidR="004C0AFB" w:rsidRPr="004645D3" w:rsidRDefault="004C0AFB" w:rsidP="00F14F7F">
            <w:pPr>
              <w:pStyle w:val="QuadroTexto"/>
            </w:pPr>
          </w:p>
        </w:tc>
        <w:tc>
          <w:tcPr>
            <w:tcW w:w="871" w:type="pct"/>
            <w:tcBorders>
              <w:top w:val="nil"/>
              <w:left w:val="single" w:sz="8" w:space="0" w:color="000000"/>
              <w:bottom w:val="single" w:sz="4" w:space="0" w:color="auto"/>
              <w:right w:val="single" w:sz="8" w:space="0" w:color="000000"/>
            </w:tcBorders>
            <w:vAlign w:val="center"/>
          </w:tcPr>
          <w:p w14:paraId="1DE991E8" w14:textId="77777777" w:rsidR="004C0AFB" w:rsidRPr="004645D3" w:rsidRDefault="004C0AFB" w:rsidP="00F14F7F">
            <w:pPr>
              <w:pStyle w:val="QuadroTexto"/>
            </w:pPr>
            <w:r w:rsidRPr="004645D3">
              <w:t>Participar en eventos académicos relacionados con la temática de la revista</w:t>
            </w:r>
          </w:p>
        </w:tc>
        <w:tc>
          <w:tcPr>
            <w:tcW w:w="1115" w:type="pct"/>
            <w:tcBorders>
              <w:top w:val="nil"/>
              <w:left w:val="nil"/>
              <w:bottom w:val="single" w:sz="4" w:space="0" w:color="auto"/>
              <w:right w:val="single" w:sz="8" w:space="0" w:color="000000"/>
            </w:tcBorders>
            <w:shd w:val="clear" w:color="auto" w:fill="auto"/>
            <w:vAlign w:val="center"/>
          </w:tcPr>
          <w:p w14:paraId="248F20F0" w14:textId="77777777" w:rsidR="004C0AFB" w:rsidRPr="004645D3" w:rsidRDefault="004C0AFB" w:rsidP="00F14F7F">
            <w:pPr>
              <w:pStyle w:val="QuadroTexto"/>
            </w:pPr>
            <w:r w:rsidRPr="004645D3">
              <w:t>Asistencia a diferentes eventos académicos para la difusión y enriquecimiento de la revista.</w:t>
            </w:r>
          </w:p>
        </w:tc>
        <w:tc>
          <w:tcPr>
            <w:tcW w:w="694" w:type="pct"/>
            <w:tcBorders>
              <w:top w:val="nil"/>
              <w:left w:val="nil"/>
              <w:bottom w:val="single" w:sz="4" w:space="0" w:color="auto"/>
              <w:right w:val="single" w:sz="8" w:space="0" w:color="000000"/>
            </w:tcBorders>
            <w:shd w:val="clear" w:color="auto" w:fill="auto"/>
            <w:vAlign w:val="center"/>
          </w:tcPr>
          <w:p w14:paraId="21EF5EBF" w14:textId="7E3C6000" w:rsidR="004C0AFB" w:rsidRPr="004645D3" w:rsidRDefault="004C0AFB" w:rsidP="00CB253C">
            <w:pPr>
              <w:pStyle w:val="QuadroTexto"/>
            </w:pPr>
            <w:r w:rsidRPr="004645D3">
              <w:t>Editor, Asistente editorial,</w:t>
            </w:r>
            <w:r w:rsidR="00CB253C">
              <w:t xml:space="preserve"> gestor.</w:t>
            </w:r>
          </w:p>
        </w:tc>
        <w:tc>
          <w:tcPr>
            <w:tcW w:w="1065" w:type="pct"/>
            <w:tcBorders>
              <w:top w:val="nil"/>
              <w:left w:val="nil"/>
              <w:bottom w:val="single" w:sz="4" w:space="0" w:color="auto"/>
              <w:right w:val="single" w:sz="8" w:space="0" w:color="000000"/>
            </w:tcBorders>
            <w:shd w:val="clear" w:color="auto" w:fill="auto"/>
            <w:vAlign w:val="center"/>
          </w:tcPr>
          <w:p w14:paraId="77128AC4" w14:textId="77777777" w:rsidR="004C0AFB" w:rsidRPr="004645D3" w:rsidRDefault="004C0AFB" w:rsidP="00F14F7F">
            <w:pPr>
              <w:pStyle w:val="QuadroTexto"/>
            </w:pPr>
            <w:r w:rsidRPr="004645D3">
              <w:t xml:space="preserve">Asistencia a los eventos. </w:t>
            </w:r>
          </w:p>
        </w:tc>
        <w:tc>
          <w:tcPr>
            <w:tcW w:w="904" w:type="pct"/>
            <w:tcBorders>
              <w:top w:val="nil"/>
              <w:left w:val="nil"/>
              <w:bottom w:val="single" w:sz="4" w:space="0" w:color="auto"/>
              <w:right w:val="single" w:sz="8" w:space="0" w:color="000000"/>
            </w:tcBorders>
          </w:tcPr>
          <w:p w14:paraId="443F6B0F" w14:textId="77777777" w:rsidR="004C0AFB" w:rsidRDefault="00CB253C" w:rsidP="00CB253C">
            <w:pPr>
              <w:pStyle w:val="QuadroTexto"/>
            </w:pPr>
            <w:r>
              <w:t>Ampliación de la comunidad académica que se beneficia de la revista y a su vez apoya su producción.</w:t>
            </w:r>
          </w:p>
          <w:p w14:paraId="7A28687F" w14:textId="77777777" w:rsidR="00CB253C" w:rsidRDefault="00CB253C" w:rsidP="00CB253C">
            <w:r>
              <w:t xml:space="preserve">-Contribución a la generación de una masa </w:t>
            </w:r>
            <w:proofErr w:type="spellStart"/>
            <w:r>
              <w:t>crítia</w:t>
            </w:r>
            <w:proofErr w:type="spellEnd"/>
            <w:r>
              <w:t xml:space="preserve"> </w:t>
            </w:r>
            <w:r>
              <w:lastRenderedPageBreak/>
              <w:t>en torno a la investigación en Enseñanza y Aprendizaje de las Ciencias.</w:t>
            </w:r>
          </w:p>
          <w:p w14:paraId="1D62890D" w14:textId="09BF95C6" w:rsidR="00CB253C" w:rsidRPr="00CB253C" w:rsidRDefault="00CB253C" w:rsidP="00CB253C">
            <w:r>
              <w:t>- Mantener en alto el nombre de la Universidad Distrital.</w:t>
            </w:r>
          </w:p>
        </w:tc>
      </w:tr>
      <w:tr w:rsidR="00EF78BC" w:rsidRPr="00D769AE" w14:paraId="1564A64C" w14:textId="77777777" w:rsidTr="00EF78BC">
        <w:trPr>
          <w:trHeight w:val="672"/>
        </w:trPr>
        <w:tc>
          <w:tcPr>
            <w:tcW w:w="350" w:type="pct"/>
            <w:tcBorders>
              <w:top w:val="single" w:sz="4" w:space="0" w:color="auto"/>
              <w:left w:val="single" w:sz="4" w:space="0" w:color="auto"/>
              <w:bottom w:val="single" w:sz="4" w:space="0" w:color="auto"/>
              <w:right w:val="single" w:sz="4" w:space="0" w:color="auto"/>
            </w:tcBorders>
            <w:vAlign w:val="center"/>
          </w:tcPr>
          <w:p w14:paraId="7493E238" w14:textId="77777777" w:rsidR="00EF78BC" w:rsidRPr="004645D3" w:rsidRDefault="00EF78BC" w:rsidP="00F14F7F">
            <w:pPr>
              <w:pStyle w:val="QuadroTexto"/>
            </w:pPr>
          </w:p>
        </w:tc>
        <w:tc>
          <w:tcPr>
            <w:tcW w:w="871" w:type="pct"/>
            <w:tcBorders>
              <w:top w:val="single" w:sz="4" w:space="0" w:color="auto"/>
              <w:left w:val="single" w:sz="4" w:space="0" w:color="auto"/>
              <w:bottom w:val="single" w:sz="4" w:space="0" w:color="auto"/>
              <w:right w:val="single" w:sz="4" w:space="0" w:color="auto"/>
            </w:tcBorders>
            <w:vAlign w:val="center"/>
          </w:tcPr>
          <w:p w14:paraId="685A7C39" w14:textId="5C53A602" w:rsidR="00EF78BC" w:rsidRPr="004645D3" w:rsidRDefault="007F4553" w:rsidP="00F14F7F">
            <w:pPr>
              <w:pStyle w:val="QuadroTexto"/>
            </w:pPr>
            <w:r>
              <w:t>Ampliar el concepto de Virtualidad de la revista</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25C768A" w14:textId="7C9F427E" w:rsidR="00EF78BC" w:rsidRPr="004645D3" w:rsidRDefault="007F4553" w:rsidP="00F14F7F">
            <w:pPr>
              <w:pStyle w:val="QuadroTexto"/>
            </w:pPr>
            <w:r>
              <w:t>Realizar montaje de sitio web paralelo o complementario al OJS que permita ampliar la interacción con los lectores</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603C722F" w14:textId="04C6CEDE" w:rsidR="00EF78BC" w:rsidRPr="004645D3" w:rsidRDefault="007F4553" w:rsidP="00CB253C">
            <w:pPr>
              <w:pStyle w:val="QuadroTexto"/>
            </w:pPr>
            <w:r>
              <w:t>Editor, equipo editorial, asistente, gestor, auxiliares</w:t>
            </w:r>
          </w:p>
        </w:tc>
        <w:tc>
          <w:tcPr>
            <w:tcW w:w="1065" w:type="pct"/>
            <w:tcBorders>
              <w:top w:val="single" w:sz="4" w:space="0" w:color="auto"/>
              <w:left w:val="single" w:sz="4" w:space="0" w:color="auto"/>
              <w:bottom w:val="single" w:sz="4" w:space="0" w:color="auto"/>
              <w:right w:val="single" w:sz="4" w:space="0" w:color="auto"/>
            </w:tcBorders>
            <w:shd w:val="clear" w:color="auto" w:fill="auto"/>
            <w:vAlign w:val="center"/>
          </w:tcPr>
          <w:p w14:paraId="09F55E34" w14:textId="530576D2" w:rsidR="00EF78BC" w:rsidRPr="004645D3" w:rsidRDefault="007F4553" w:rsidP="00F14F7F">
            <w:pPr>
              <w:pStyle w:val="QuadroTexto"/>
            </w:pPr>
            <w:r>
              <w:t>Modificación del sitio web con nuevos elementos de interacción.</w:t>
            </w:r>
          </w:p>
        </w:tc>
        <w:tc>
          <w:tcPr>
            <w:tcW w:w="904" w:type="pct"/>
            <w:tcBorders>
              <w:top w:val="single" w:sz="4" w:space="0" w:color="auto"/>
              <w:left w:val="single" w:sz="4" w:space="0" w:color="auto"/>
              <w:bottom w:val="single" w:sz="4" w:space="0" w:color="auto"/>
              <w:right w:val="single" w:sz="4" w:space="0" w:color="auto"/>
            </w:tcBorders>
          </w:tcPr>
          <w:p w14:paraId="252B9E4D" w14:textId="13AC48B5" w:rsidR="00EF78BC" w:rsidRDefault="007F4553" w:rsidP="00CB253C">
            <w:pPr>
              <w:pStyle w:val="QuadroTexto"/>
            </w:pPr>
            <w:r>
              <w:t>Integrar nuevos elementos de virtualidad al funcionamiento de la revista.</w:t>
            </w:r>
          </w:p>
        </w:tc>
      </w:tr>
    </w:tbl>
    <w:p w14:paraId="2B75AE36" w14:textId="7B3DB7C2" w:rsidR="004C0AFB" w:rsidRPr="004645D3" w:rsidRDefault="004C0AFB" w:rsidP="004C0AFB">
      <w:pPr>
        <w:pStyle w:val="QuadroTexto"/>
      </w:pPr>
    </w:p>
    <w:p w14:paraId="5CA925CE" w14:textId="77777777" w:rsidR="004C0AFB" w:rsidRPr="004645D3" w:rsidRDefault="004C0AFB" w:rsidP="004C0AFB">
      <w:pPr>
        <w:pStyle w:val="QuadroTexto"/>
      </w:pPr>
    </w:p>
    <w:p w14:paraId="601C4805" w14:textId="77777777" w:rsidR="004C0AFB" w:rsidRPr="004645D3" w:rsidRDefault="004C0AFB" w:rsidP="004C0AFB">
      <w:pPr>
        <w:pStyle w:val="QuadroTexto"/>
      </w:pPr>
    </w:p>
    <w:p w14:paraId="3803CF25" w14:textId="77777777" w:rsidR="004C0AFB" w:rsidRPr="004645D3" w:rsidRDefault="004C0AFB" w:rsidP="004C0AFB">
      <w:pPr>
        <w:pStyle w:val="QuadroTexto"/>
        <w:rPr>
          <w:b/>
          <w:sz w:val="24"/>
          <w:szCs w:val="24"/>
        </w:rPr>
      </w:pPr>
      <w:r w:rsidRPr="004645D3">
        <w:rPr>
          <w:b/>
          <w:sz w:val="24"/>
          <w:szCs w:val="24"/>
        </w:rPr>
        <w:t>3. Recurso Humano necesario</w:t>
      </w:r>
    </w:p>
    <w:p w14:paraId="052E846E" w14:textId="77777777" w:rsidR="004C0AFB" w:rsidRPr="004645D3" w:rsidRDefault="004C0AFB" w:rsidP="004C0AFB">
      <w:pPr>
        <w:pStyle w:val="QuadroTexto"/>
      </w:pPr>
    </w:p>
    <w:p w14:paraId="649B1619" w14:textId="77777777" w:rsidR="004C0AFB" w:rsidRPr="004645D3" w:rsidRDefault="004C0AFB" w:rsidP="004C0AFB">
      <w:pPr>
        <w:pStyle w:val="QuadroTexto"/>
      </w:pPr>
    </w:p>
    <w:tbl>
      <w:tblPr>
        <w:tblW w:w="0" w:type="auto"/>
        <w:jc w:val="center"/>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641"/>
        <w:gridCol w:w="3452"/>
      </w:tblGrid>
      <w:tr w:rsidR="004C0AFB" w:rsidRPr="00D769AE" w14:paraId="1E077E59" w14:textId="77777777" w:rsidTr="00EF78BC">
        <w:trPr>
          <w:trHeight w:val="358"/>
          <w:jc w:val="center"/>
        </w:trPr>
        <w:tc>
          <w:tcPr>
            <w:tcW w:w="2410" w:type="dxa"/>
            <w:shd w:val="clear" w:color="auto" w:fill="D9D9D9"/>
          </w:tcPr>
          <w:p w14:paraId="2CABA861" w14:textId="77777777" w:rsidR="004C0AFB" w:rsidRPr="004645D3" w:rsidRDefault="004C0AFB" w:rsidP="00EF78BC">
            <w:pPr>
              <w:pStyle w:val="QuadroTexto"/>
            </w:pPr>
            <w:r w:rsidRPr="004645D3">
              <w:t>Personal</w:t>
            </w:r>
          </w:p>
        </w:tc>
        <w:tc>
          <w:tcPr>
            <w:tcW w:w="3641" w:type="dxa"/>
            <w:shd w:val="clear" w:color="auto" w:fill="D9D9D9"/>
          </w:tcPr>
          <w:p w14:paraId="50676F46" w14:textId="77777777" w:rsidR="004C0AFB" w:rsidRPr="004645D3" w:rsidRDefault="004C0AFB" w:rsidP="00EF78BC">
            <w:pPr>
              <w:pStyle w:val="QuadroTexto"/>
            </w:pPr>
            <w:r w:rsidRPr="004645D3">
              <w:t xml:space="preserve">Perfil </w:t>
            </w:r>
          </w:p>
          <w:p w14:paraId="2B24A8B2" w14:textId="77777777" w:rsidR="004C0AFB" w:rsidRPr="004645D3" w:rsidRDefault="004C0AFB" w:rsidP="00EF78BC">
            <w:pPr>
              <w:pStyle w:val="QuadroTexto"/>
            </w:pPr>
            <w:r w:rsidRPr="004645D3">
              <w:t>(Técnico, profesional)</w:t>
            </w:r>
          </w:p>
        </w:tc>
        <w:tc>
          <w:tcPr>
            <w:tcW w:w="3452" w:type="dxa"/>
            <w:shd w:val="clear" w:color="auto" w:fill="D9D9D9"/>
          </w:tcPr>
          <w:p w14:paraId="38688D74" w14:textId="77777777" w:rsidR="004C0AFB" w:rsidRPr="004645D3" w:rsidRDefault="004C0AFB" w:rsidP="00EF78BC">
            <w:pPr>
              <w:pStyle w:val="QuadroTexto"/>
            </w:pPr>
            <w:r w:rsidRPr="004645D3">
              <w:t>Actividades a desarrollar</w:t>
            </w:r>
          </w:p>
        </w:tc>
      </w:tr>
      <w:tr w:rsidR="004C0AFB" w:rsidRPr="00D769AE" w14:paraId="3BB7208D" w14:textId="77777777" w:rsidTr="00EF78BC">
        <w:trPr>
          <w:trHeight w:val="358"/>
          <w:jc w:val="center"/>
        </w:trPr>
        <w:tc>
          <w:tcPr>
            <w:tcW w:w="2410" w:type="dxa"/>
          </w:tcPr>
          <w:p w14:paraId="15E18FFE" w14:textId="77777777" w:rsidR="004C0AFB" w:rsidRDefault="004C0AFB" w:rsidP="00EF78BC">
            <w:pPr>
              <w:pStyle w:val="QuadroTexto"/>
            </w:pPr>
            <w:r w:rsidRPr="004645D3">
              <w:t>Editor</w:t>
            </w:r>
          </w:p>
          <w:p w14:paraId="2086E2B1" w14:textId="095DCC8F" w:rsidR="00CB253C" w:rsidRPr="00CB253C" w:rsidRDefault="00CB253C" w:rsidP="00CB253C">
            <w:r>
              <w:t>Olga Castiblanco</w:t>
            </w:r>
          </w:p>
        </w:tc>
        <w:tc>
          <w:tcPr>
            <w:tcW w:w="3641" w:type="dxa"/>
          </w:tcPr>
          <w:p w14:paraId="71B36947" w14:textId="77777777" w:rsidR="004C0AFB" w:rsidRPr="004645D3" w:rsidRDefault="004C0AFB" w:rsidP="00EF78BC">
            <w:pPr>
              <w:pStyle w:val="QuadroTexto"/>
            </w:pPr>
            <w:r w:rsidRPr="004645D3">
              <w:t xml:space="preserve">Profesional, PhD, en el campo de la Enseñanza de las Ciencias </w:t>
            </w:r>
          </w:p>
        </w:tc>
        <w:tc>
          <w:tcPr>
            <w:tcW w:w="3452" w:type="dxa"/>
          </w:tcPr>
          <w:p w14:paraId="0ADAC5DA" w14:textId="77777777" w:rsidR="004C0AFB" w:rsidRPr="004645D3" w:rsidRDefault="004C0AFB" w:rsidP="00EF78BC">
            <w:pPr>
              <w:pStyle w:val="QuadroTexto"/>
            </w:pPr>
            <w:r w:rsidRPr="004645D3">
              <w:t xml:space="preserve">Coordinar las actividades pertinentes desde la convocatoria, recepción y evaluación de artículos,  establecer comunicación con la oficina de publicaciones y el CIDC.  </w:t>
            </w:r>
          </w:p>
          <w:p w14:paraId="05E4F5D2" w14:textId="77777777" w:rsidR="004C0AFB" w:rsidRPr="004645D3" w:rsidRDefault="004C0AFB" w:rsidP="00EF78BC">
            <w:pPr>
              <w:pStyle w:val="QuadroTexto"/>
            </w:pPr>
          </w:p>
        </w:tc>
      </w:tr>
      <w:tr w:rsidR="004C0AFB" w:rsidRPr="00D769AE" w14:paraId="1F7B705D" w14:textId="77777777" w:rsidTr="00EF78BC">
        <w:trPr>
          <w:trHeight w:val="358"/>
          <w:jc w:val="center"/>
        </w:trPr>
        <w:tc>
          <w:tcPr>
            <w:tcW w:w="2410" w:type="dxa"/>
          </w:tcPr>
          <w:p w14:paraId="32253D7F" w14:textId="77777777" w:rsidR="00CB253C" w:rsidRDefault="00CB253C" w:rsidP="00CB253C">
            <w:pPr>
              <w:pStyle w:val="QuadroTexto"/>
            </w:pPr>
            <w:r>
              <w:t xml:space="preserve">Gestor </w:t>
            </w:r>
            <w:r w:rsidR="004C0AFB" w:rsidRPr="004645D3">
              <w:t xml:space="preserve">Editorial </w:t>
            </w:r>
          </w:p>
          <w:p w14:paraId="7B68A1F4" w14:textId="3BA5A20A" w:rsidR="004C0AFB" w:rsidRPr="004645D3" w:rsidRDefault="00CB253C" w:rsidP="00CB253C">
            <w:pPr>
              <w:pStyle w:val="QuadroTexto"/>
            </w:pPr>
            <w:r>
              <w:t>Diego Vizcaíno</w:t>
            </w:r>
            <w:r w:rsidR="004C0AFB" w:rsidRPr="004645D3">
              <w:t xml:space="preserve"> </w:t>
            </w:r>
          </w:p>
        </w:tc>
        <w:tc>
          <w:tcPr>
            <w:tcW w:w="3641" w:type="dxa"/>
          </w:tcPr>
          <w:p w14:paraId="7819FA95" w14:textId="77777777" w:rsidR="004C0AFB" w:rsidRPr="004645D3" w:rsidRDefault="004C0AFB" w:rsidP="00EF78BC">
            <w:pPr>
              <w:pStyle w:val="QuadroTexto"/>
            </w:pPr>
            <w:r w:rsidRPr="004645D3">
              <w:t xml:space="preserve">Profesional </w:t>
            </w:r>
            <w:proofErr w:type="spellStart"/>
            <w:r w:rsidRPr="004645D3">
              <w:t>Phd</w:t>
            </w:r>
            <w:proofErr w:type="spellEnd"/>
            <w:r w:rsidRPr="004645D3">
              <w:t xml:space="preserve"> en el campo de la Enseñanza de las Ciencias, con conocimientos en procesos de Edición</w:t>
            </w:r>
          </w:p>
        </w:tc>
        <w:tc>
          <w:tcPr>
            <w:tcW w:w="3452" w:type="dxa"/>
          </w:tcPr>
          <w:p w14:paraId="17AF2A88" w14:textId="77777777" w:rsidR="004C0AFB" w:rsidRPr="004645D3" w:rsidRDefault="004C0AFB" w:rsidP="00EF78BC">
            <w:pPr>
              <w:pStyle w:val="QuadroTexto"/>
            </w:pPr>
            <w:r w:rsidRPr="004645D3">
              <w:t xml:space="preserve">Coordinar las actividades pertinentes desde la convocatoria, recepción y evaluación de artículos,  establecer comunicación con la oficina de publicaciones y el CIDC. </w:t>
            </w:r>
          </w:p>
          <w:p w14:paraId="35FF5562" w14:textId="77777777" w:rsidR="004C0AFB" w:rsidRPr="004645D3" w:rsidRDefault="004C0AFB" w:rsidP="00EF78BC">
            <w:pPr>
              <w:pStyle w:val="QuadroTexto"/>
            </w:pPr>
            <w:r w:rsidRPr="004645D3">
              <w:t xml:space="preserve">Mantener actualizadas las vías de difusión de la revista. </w:t>
            </w:r>
          </w:p>
        </w:tc>
      </w:tr>
      <w:tr w:rsidR="00CB253C" w:rsidRPr="00D769AE" w14:paraId="7CD6FBC7" w14:textId="77777777" w:rsidTr="00EF78BC">
        <w:trPr>
          <w:trHeight w:val="358"/>
          <w:jc w:val="center"/>
        </w:trPr>
        <w:tc>
          <w:tcPr>
            <w:tcW w:w="2410" w:type="dxa"/>
          </w:tcPr>
          <w:p w14:paraId="5C463FC2" w14:textId="0E08E56C" w:rsidR="00CB253C" w:rsidRDefault="00CB253C" w:rsidP="00EF78BC">
            <w:pPr>
              <w:pStyle w:val="QuadroTexto"/>
            </w:pPr>
            <w:r>
              <w:t>Asistente Editorial</w:t>
            </w:r>
          </w:p>
          <w:p w14:paraId="3B3291D4" w14:textId="065621F3" w:rsidR="00CB253C" w:rsidRPr="00CB253C" w:rsidRDefault="00CB253C" w:rsidP="00CB253C">
            <w:r>
              <w:t>Pendiente nombramiento</w:t>
            </w:r>
          </w:p>
        </w:tc>
        <w:tc>
          <w:tcPr>
            <w:tcW w:w="3641" w:type="dxa"/>
          </w:tcPr>
          <w:p w14:paraId="1E113288" w14:textId="49254489" w:rsidR="00CB253C" w:rsidRPr="004645D3" w:rsidRDefault="00CB253C" w:rsidP="00EF78BC">
            <w:pPr>
              <w:pStyle w:val="QuadroTexto"/>
            </w:pPr>
            <w:r>
              <w:t xml:space="preserve">Profesional en el área de comunicaciones y </w:t>
            </w:r>
            <w:proofErr w:type="spellStart"/>
            <w:r>
              <w:t>editoración</w:t>
            </w:r>
            <w:proofErr w:type="spellEnd"/>
            <w:r>
              <w:t xml:space="preserve"> de revistas.</w:t>
            </w:r>
          </w:p>
        </w:tc>
        <w:tc>
          <w:tcPr>
            <w:tcW w:w="3452" w:type="dxa"/>
          </w:tcPr>
          <w:p w14:paraId="14CC4DF2" w14:textId="423B464E" w:rsidR="00CB253C" w:rsidRPr="004645D3" w:rsidRDefault="00CB253C" w:rsidP="00EF78BC">
            <w:pPr>
              <w:pStyle w:val="QuadroTexto"/>
            </w:pPr>
            <w:r>
              <w:t>Contribuir con todo el proceso de gestión editorial, divulgación de la revista e internacionalización.</w:t>
            </w:r>
          </w:p>
        </w:tc>
      </w:tr>
      <w:tr w:rsidR="004C0AFB" w:rsidRPr="00D769AE" w14:paraId="262C221B" w14:textId="77777777" w:rsidTr="00EF78BC">
        <w:trPr>
          <w:trHeight w:val="381"/>
          <w:jc w:val="center"/>
        </w:trPr>
        <w:tc>
          <w:tcPr>
            <w:tcW w:w="2410" w:type="dxa"/>
          </w:tcPr>
          <w:p w14:paraId="5D925881" w14:textId="77777777" w:rsidR="004C0AFB" w:rsidRPr="004645D3" w:rsidRDefault="004C0AFB" w:rsidP="00EF78BC">
            <w:pPr>
              <w:pStyle w:val="QuadroTexto"/>
            </w:pPr>
            <w:r w:rsidRPr="004645D3">
              <w:t>Traductor</w:t>
            </w:r>
          </w:p>
        </w:tc>
        <w:tc>
          <w:tcPr>
            <w:tcW w:w="3641" w:type="dxa"/>
          </w:tcPr>
          <w:p w14:paraId="525A39F5" w14:textId="77777777" w:rsidR="004C0AFB" w:rsidRPr="004645D3" w:rsidRDefault="004C0AFB" w:rsidP="00EF78BC">
            <w:pPr>
              <w:pStyle w:val="QuadroTexto"/>
            </w:pPr>
            <w:r w:rsidRPr="004645D3">
              <w:t xml:space="preserve">Profesional en Traducción oficial en francés y portugués. </w:t>
            </w:r>
          </w:p>
        </w:tc>
        <w:tc>
          <w:tcPr>
            <w:tcW w:w="3452" w:type="dxa"/>
          </w:tcPr>
          <w:p w14:paraId="6A6E57D3" w14:textId="77777777" w:rsidR="004C0AFB" w:rsidRPr="004645D3" w:rsidRDefault="004C0AFB" w:rsidP="00EF78BC">
            <w:pPr>
              <w:pStyle w:val="QuadroTexto"/>
            </w:pPr>
            <w:r w:rsidRPr="004645D3">
              <w:t xml:space="preserve">Traducir los títulos y palabras calves de cada uno de los artículos a ingles y portugués. </w:t>
            </w:r>
          </w:p>
        </w:tc>
      </w:tr>
      <w:tr w:rsidR="004C0AFB" w:rsidRPr="00D769AE" w14:paraId="116BF786" w14:textId="77777777" w:rsidTr="00EF78BC">
        <w:trPr>
          <w:trHeight w:val="381"/>
          <w:jc w:val="center"/>
        </w:trPr>
        <w:tc>
          <w:tcPr>
            <w:tcW w:w="2410" w:type="dxa"/>
          </w:tcPr>
          <w:p w14:paraId="0625213B" w14:textId="77777777" w:rsidR="004C0AFB" w:rsidRPr="004645D3" w:rsidRDefault="004C0AFB" w:rsidP="00EF78BC">
            <w:pPr>
              <w:pStyle w:val="QuadroTexto"/>
            </w:pPr>
            <w:r w:rsidRPr="004645D3">
              <w:lastRenderedPageBreak/>
              <w:t>Corrector de estilo (Ingles)</w:t>
            </w:r>
          </w:p>
        </w:tc>
        <w:tc>
          <w:tcPr>
            <w:tcW w:w="3641" w:type="dxa"/>
          </w:tcPr>
          <w:p w14:paraId="5978897B" w14:textId="77777777" w:rsidR="004C0AFB" w:rsidRPr="004645D3" w:rsidRDefault="004C0AFB" w:rsidP="00EF78BC">
            <w:pPr>
              <w:pStyle w:val="QuadroTexto"/>
            </w:pPr>
            <w:r w:rsidRPr="004645D3">
              <w:t>Profesional en lenguaje y gramática o carreras a fines (preferiblemente hablante nativo). Compartido con revistas afines</w:t>
            </w:r>
          </w:p>
        </w:tc>
        <w:tc>
          <w:tcPr>
            <w:tcW w:w="3452" w:type="dxa"/>
          </w:tcPr>
          <w:p w14:paraId="003F249B" w14:textId="77777777" w:rsidR="004C0AFB" w:rsidRPr="004645D3" w:rsidRDefault="004C0AFB" w:rsidP="00EF78BC">
            <w:pPr>
              <w:pStyle w:val="QuadroTexto"/>
            </w:pPr>
            <w:r w:rsidRPr="004645D3">
              <w:t xml:space="preserve">Hacer correcciones gramaticales de estilo y forma teniendo en cuenta las normas APA. </w:t>
            </w:r>
          </w:p>
        </w:tc>
      </w:tr>
      <w:tr w:rsidR="004C0AFB" w:rsidRPr="00D769AE" w14:paraId="5107C9B1" w14:textId="77777777" w:rsidTr="00EF78BC">
        <w:trPr>
          <w:trHeight w:val="381"/>
          <w:jc w:val="center"/>
        </w:trPr>
        <w:tc>
          <w:tcPr>
            <w:tcW w:w="2410" w:type="dxa"/>
          </w:tcPr>
          <w:p w14:paraId="76037F68" w14:textId="77777777" w:rsidR="004C0AFB" w:rsidRPr="004645D3" w:rsidRDefault="004C0AFB" w:rsidP="00EF78BC">
            <w:pPr>
              <w:pStyle w:val="QuadroTexto"/>
            </w:pPr>
            <w:r w:rsidRPr="004645D3">
              <w:t>Corrector de estilo (español)</w:t>
            </w:r>
          </w:p>
        </w:tc>
        <w:tc>
          <w:tcPr>
            <w:tcW w:w="3641" w:type="dxa"/>
          </w:tcPr>
          <w:p w14:paraId="7F3BBC09" w14:textId="77777777" w:rsidR="004C0AFB" w:rsidRPr="004645D3" w:rsidRDefault="004C0AFB" w:rsidP="00EF78BC">
            <w:pPr>
              <w:pStyle w:val="QuadroTexto"/>
            </w:pPr>
            <w:r w:rsidRPr="004645D3">
              <w:t>Profesional en lenguaje y gramática o carreras a fines con experiencia en corrección de textos. Compartido con carreras afines</w:t>
            </w:r>
          </w:p>
        </w:tc>
        <w:tc>
          <w:tcPr>
            <w:tcW w:w="3452" w:type="dxa"/>
          </w:tcPr>
          <w:p w14:paraId="31A9900B" w14:textId="77777777" w:rsidR="004C0AFB" w:rsidRPr="004645D3" w:rsidRDefault="004C0AFB" w:rsidP="00EF78BC">
            <w:pPr>
              <w:pStyle w:val="QuadroTexto"/>
            </w:pPr>
            <w:r w:rsidRPr="004645D3">
              <w:t xml:space="preserve">Hacer correcciones gramaticales de estilo y forma teniendo en cuenta las normas APA. </w:t>
            </w:r>
          </w:p>
        </w:tc>
      </w:tr>
      <w:tr w:rsidR="004C0AFB" w:rsidRPr="00D769AE" w14:paraId="06EB17CC" w14:textId="77777777" w:rsidTr="00EF78BC">
        <w:trPr>
          <w:trHeight w:val="381"/>
          <w:jc w:val="center"/>
        </w:trPr>
        <w:tc>
          <w:tcPr>
            <w:tcW w:w="2410" w:type="dxa"/>
          </w:tcPr>
          <w:p w14:paraId="32D16105" w14:textId="77777777" w:rsidR="004C0AFB" w:rsidRPr="004645D3" w:rsidRDefault="004C0AFB" w:rsidP="00EF78BC">
            <w:pPr>
              <w:pStyle w:val="QuadroTexto"/>
            </w:pPr>
            <w:r w:rsidRPr="004645D3">
              <w:t>Diagramador</w:t>
            </w:r>
          </w:p>
        </w:tc>
        <w:tc>
          <w:tcPr>
            <w:tcW w:w="3641" w:type="dxa"/>
          </w:tcPr>
          <w:p w14:paraId="2583CEDD" w14:textId="77777777" w:rsidR="004C0AFB" w:rsidRPr="004645D3" w:rsidRDefault="004C0AFB" w:rsidP="00EF78BC">
            <w:pPr>
              <w:pStyle w:val="QuadroTexto"/>
            </w:pPr>
            <w:r w:rsidRPr="004645D3">
              <w:t>Profesional  formado  en diseño gráfico o afines,  compartido con revistas afines</w:t>
            </w:r>
          </w:p>
        </w:tc>
        <w:tc>
          <w:tcPr>
            <w:tcW w:w="3452" w:type="dxa"/>
          </w:tcPr>
          <w:p w14:paraId="4CA3CA27" w14:textId="77777777" w:rsidR="004C0AFB" w:rsidRPr="004645D3" w:rsidRDefault="004C0AFB" w:rsidP="00EF78BC">
            <w:pPr>
              <w:pStyle w:val="QuadroTexto"/>
            </w:pPr>
            <w:r w:rsidRPr="004645D3">
              <w:t>Realizar el diseño y diagramación de  las publicaciones.</w:t>
            </w:r>
          </w:p>
          <w:p w14:paraId="428F1A27" w14:textId="77777777" w:rsidR="004C0AFB" w:rsidRPr="004645D3" w:rsidRDefault="004C0AFB" w:rsidP="00EF78BC">
            <w:pPr>
              <w:pStyle w:val="QuadroTexto"/>
            </w:pPr>
          </w:p>
        </w:tc>
      </w:tr>
      <w:tr w:rsidR="004C0AFB" w:rsidRPr="00D769AE" w14:paraId="5AA0612F" w14:textId="77777777" w:rsidTr="00EF78BC">
        <w:trPr>
          <w:trHeight w:val="381"/>
          <w:jc w:val="center"/>
        </w:trPr>
        <w:tc>
          <w:tcPr>
            <w:tcW w:w="2410" w:type="dxa"/>
          </w:tcPr>
          <w:p w14:paraId="03FCA77C" w14:textId="77777777" w:rsidR="004C0AFB" w:rsidRPr="004645D3" w:rsidRDefault="004C0AFB" w:rsidP="00EF78BC">
            <w:pPr>
              <w:pStyle w:val="QuadroTexto"/>
            </w:pPr>
            <w:r w:rsidRPr="004645D3">
              <w:t>Asistente técnico</w:t>
            </w:r>
          </w:p>
        </w:tc>
        <w:tc>
          <w:tcPr>
            <w:tcW w:w="3641" w:type="dxa"/>
          </w:tcPr>
          <w:p w14:paraId="0EB1E045" w14:textId="77777777" w:rsidR="004C0AFB" w:rsidRPr="004645D3" w:rsidRDefault="004C0AFB" w:rsidP="00EF78BC">
            <w:pPr>
              <w:pStyle w:val="QuadroTexto"/>
            </w:pPr>
            <w:r w:rsidRPr="004645D3">
              <w:t>Profesional auxiliar en la gestión de comunicación entre autores y evaluadores</w:t>
            </w:r>
          </w:p>
        </w:tc>
        <w:tc>
          <w:tcPr>
            <w:tcW w:w="3452" w:type="dxa"/>
          </w:tcPr>
          <w:p w14:paraId="58F56E96" w14:textId="77777777" w:rsidR="004C0AFB" w:rsidRPr="004645D3" w:rsidRDefault="004C0AFB" w:rsidP="00EF78BC">
            <w:pPr>
              <w:pStyle w:val="QuadroTexto"/>
            </w:pPr>
            <w:r w:rsidRPr="004645D3">
              <w:t xml:space="preserve">Recibir las propuestas de artículos, comunicarse con los evaluadores y responder a los autores, </w:t>
            </w:r>
            <w:r w:rsidRPr="00CF6B65">
              <w:t>siempre</w:t>
            </w:r>
            <w:r w:rsidRPr="004645D3">
              <w:t xml:space="preserve"> bajo la coordinación del Editor.</w:t>
            </w:r>
          </w:p>
        </w:tc>
      </w:tr>
    </w:tbl>
    <w:p w14:paraId="54DED343" w14:textId="77777777" w:rsidR="004C0AFB" w:rsidRDefault="004C0AFB" w:rsidP="004C0AFB"/>
    <w:p w14:paraId="035BA51C" w14:textId="77777777" w:rsidR="004C0AFB" w:rsidRPr="004645D3" w:rsidRDefault="004C0AFB" w:rsidP="004C0AFB">
      <w:pPr>
        <w:rPr>
          <w:rFonts w:ascii="Times New Roman" w:hAnsi="Times New Roman"/>
          <w:b/>
          <w:sz w:val="24"/>
          <w:szCs w:val="24"/>
        </w:rPr>
        <w:sectPr w:rsidR="004C0AFB" w:rsidRPr="004645D3" w:rsidSect="00EF78BC">
          <w:headerReference w:type="default" r:id="rId8"/>
          <w:pgSz w:w="12240" w:h="15840" w:code="1"/>
          <w:pgMar w:top="1701" w:right="1134" w:bottom="1701" w:left="1701" w:header="709" w:footer="709" w:gutter="0"/>
          <w:cols w:space="708"/>
          <w:docGrid w:linePitch="360"/>
        </w:sectPr>
      </w:pPr>
      <w:r w:rsidRPr="004645D3">
        <w:rPr>
          <w:rFonts w:ascii="Times New Roman" w:hAnsi="Times New Roman"/>
          <w:b/>
          <w:sz w:val="24"/>
          <w:szCs w:val="24"/>
        </w:rPr>
        <w:t>4. Cronograma de Actividades. (página siguiente)</w:t>
      </w:r>
    </w:p>
    <w:tbl>
      <w:tblPr>
        <w:tblpPr w:leftFromText="141" w:rightFromText="141" w:vertAnchor="page" w:horzAnchor="margin" w:tblpXSpec="center" w:tblpY="3584"/>
        <w:tblW w:w="14187" w:type="dxa"/>
        <w:tblLayout w:type="fixed"/>
        <w:tblCellMar>
          <w:top w:w="55" w:type="dxa"/>
          <w:left w:w="55" w:type="dxa"/>
          <w:bottom w:w="55" w:type="dxa"/>
          <w:right w:w="55" w:type="dxa"/>
        </w:tblCellMar>
        <w:tblLook w:val="0000" w:firstRow="0" w:lastRow="0" w:firstColumn="0" w:lastColumn="0" w:noHBand="0" w:noVBand="0"/>
      </w:tblPr>
      <w:tblGrid>
        <w:gridCol w:w="620"/>
        <w:gridCol w:w="5372"/>
        <w:gridCol w:w="723"/>
        <w:gridCol w:w="720"/>
        <w:gridCol w:w="720"/>
        <w:gridCol w:w="720"/>
        <w:gridCol w:w="720"/>
        <w:gridCol w:w="720"/>
        <w:gridCol w:w="720"/>
        <w:gridCol w:w="540"/>
        <w:gridCol w:w="720"/>
        <w:gridCol w:w="648"/>
        <w:gridCol w:w="490"/>
        <w:gridCol w:w="132"/>
        <w:gridCol w:w="382"/>
        <w:gridCol w:w="148"/>
        <w:gridCol w:w="92"/>
      </w:tblGrid>
      <w:tr w:rsidR="004C0AFB" w:rsidRPr="00D769AE" w14:paraId="60BF0F61" w14:textId="77777777" w:rsidTr="00EF78BC">
        <w:trPr>
          <w:trHeight w:val="369"/>
          <w:tblHeader/>
        </w:trPr>
        <w:tc>
          <w:tcPr>
            <w:tcW w:w="620" w:type="dxa"/>
            <w:tcBorders>
              <w:top w:val="single" w:sz="1" w:space="0" w:color="000000"/>
              <w:left w:val="single" w:sz="1" w:space="0" w:color="000000"/>
              <w:bottom w:val="single" w:sz="1" w:space="0" w:color="000000"/>
            </w:tcBorders>
            <w:shd w:val="clear" w:color="auto" w:fill="C0C0C0"/>
          </w:tcPr>
          <w:p w14:paraId="6DD9C8A2" w14:textId="77777777" w:rsidR="004C0AFB" w:rsidRPr="004645D3" w:rsidRDefault="004C0AFB" w:rsidP="00EF78BC">
            <w:pPr>
              <w:pStyle w:val="QuadroTexto"/>
            </w:pPr>
            <w:r w:rsidRPr="004645D3">
              <w:lastRenderedPageBreak/>
              <w:t>N°</w:t>
            </w:r>
          </w:p>
        </w:tc>
        <w:tc>
          <w:tcPr>
            <w:tcW w:w="5372" w:type="dxa"/>
            <w:tcBorders>
              <w:top w:val="single" w:sz="1" w:space="0" w:color="000000"/>
              <w:left w:val="single" w:sz="1" w:space="0" w:color="000000"/>
              <w:bottom w:val="single" w:sz="1" w:space="0" w:color="000000"/>
            </w:tcBorders>
            <w:shd w:val="clear" w:color="auto" w:fill="C0C0C0"/>
            <w:vAlign w:val="center"/>
          </w:tcPr>
          <w:p w14:paraId="56F2E829" w14:textId="77777777" w:rsidR="004C0AFB" w:rsidRPr="004645D3" w:rsidRDefault="004C0AFB" w:rsidP="00EF78BC">
            <w:pPr>
              <w:pStyle w:val="QuadroTexto"/>
            </w:pPr>
            <w:r w:rsidRPr="004645D3">
              <w:t>ACTIVIDADES</w:t>
            </w:r>
          </w:p>
        </w:tc>
        <w:tc>
          <w:tcPr>
            <w:tcW w:w="723" w:type="dxa"/>
            <w:tcBorders>
              <w:top w:val="single" w:sz="1" w:space="0" w:color="000000"/>
              <w:left w:val="single" w:sz="1" w:space="0" w:color="000000"/>
              <w:bottom w:val="single" w:sz="1" w:space="0" w:color="000000"/>
            </w:tcBorders>
            <w:shd w:val="clear" w:color="auto" w:fill="C0C0C0"/>
            <w:vAlign w:val="center"/>
          </w:tcPr>
          <w:p w14:paraId="3FC149BB" w14:textId="77777777" w:rsidR="004C0AFB" w:rsidRPr="004645D3" w:rsidRDefault="004C0AFB" w:rsidP="00EF78BC">
            <w:pPr>
              <w:pStyle w:val="QuadroTexto"/>
            </w:pPr>
            <w:r w:rsidRPr="004645D3">
              <w:t>Mes</w:t>
            </w:r>
          </w:p>
          <w:p w14:paraId="753666CB" w14:textId="77777777" w:rsidR="004C0AFB" w:rsidRPr="004645D3" w:rsidRDefault="004C0AFB" w:rsidP="00EF78BC">
            <w:pPr>
              <w:pStyle w:val="QuadroTexto"/>
            </w:pPr>
            <w:r w:rsidRPr="004645D3">
              <w:t>1</w:t>
            </w:r>
          </w:p>
        </w:tc>
        <w:tc>
          <w:tcPr>
            <w:tcW w:w="720" w:type="dxa"/>
            <w:tcBorders>
              <w:top w:val="single" w:sz="1" w:space="0" w:color="000000"/>
              <w:left w:val="single" w:sz="1" w:space="0" w:color="000000"/>
              <w:bottom w:val="single" w:sz="1" w:space="0" w:color="000000"/>
            </w:tcBorders>
            <w:shd w:val="clear" w:color="auto" w:fill="C0C0C0"/>
            <w:vAlign w:val="center"/>
          </w:tcPr>
          <w:p w14:paraId="43126E1C" w14:textId="77777777" w:rsidR="004C0AFB" w:rsidRPr="004645D3" w:rsidRDefault="004C0AFB" w:rsidP="00EF78BC">
            <w:pPr>
              <w:pStyle w:val="QuadroTexto"/>
            </w:pPr>
            <w:r w:rsidRPr="004645D3">
              <w:t>Mes</w:t>
            </w:r>
          </w:p>
          <w:p w14:paraId="35170575" w14:textId="77777777" w:rsidR="004C0AFB" w:rsidRPr="004645D3" w:rsidRDefault="004C0AFB" w:rsidP="00EF78BC">
            <w:pPr>
              <w:pStyle w:val="QuadroTexto"/>
            </w:pPr>
            <w:r w:rsidRPr="004645D3">
              <w:t>2</w:t>
            </w:r>
          </w:p>
        </w:tc>
        <w:tc>
          <w:tcPr>
            <w:tcW w:w="720" w:type="dxa"/>
            <w:tcBorders>
              <w:top w:val="single" w:sz="1" w:space="0" w:color="000000"/>
              <w:left w:val="single" w:sz="1" w:space="0" w:color="000000"/>
              <w:bottom w:val="single" w:sz="1" w:space="0" w:color="000000"/>
            </w:tcBorders>
            <w:shd w:val="clear" w:color="auto" w:fill="C0C0C0"/>
            <w:vAlign w:val="center"/>
          </w:tcPr>
          <w:p w14:paraId="4F3938D0" w14:textId="77777777" w:rsidR="004C0AFB" w:rsidRPr="004645D3" w:rsidRDefault="004C0AFB" w:rsidP="00EF78BC">
            <w:pPr>
              <w:pStyle w:val="QuadroTexto"/>
            </w:pPr>
            <w:r w:rsidRPr="004645D3">
              <w:t>Mes</w:t>
            </w:r>
          </w:p>
          <w:p w14:paraId="61455F33" w14:textId="77777777" w:rsidR="004C0AFB" w:rsidRPr="004645D3" w:rsidRDefault="004C0AFB" w:rsidP="00EF78BC">
            <w:pPr>
              <w:pStyle w:val="QuadroTexto"/>
            </w:pPr>
            <w:r w:rsidRPr="004645D3">
              <w:t>3</w:t>
            </w:r>
          </w:p>
        </w:tc>
        <w:tc>
          <w:tcPr>
            <w:tcW w:w="720" w:type="dxa"/>
            <w:tcBorders>
              <w:top w:val="single" w:sz="1" w:space="0" w:color="000000"/>
              <w:left w:val="single" w:sz="1" w:space="0" w:color="000000"/>
              <w:bottom w:val="single" w:sz="1" w:space="0" w:color="000000"/>
            </w:tcBorders>
            <w:shd w:val="clear" w:color="auto" w:fill="C0C0C0"/>
            <w:vAlign w:val="center"/>
          </w:tcPr>
          <w:p w14:paraId="3D6206FD" w14:textId="77777777" w:rsidR="004C0AFB" w:rsidRPr="004645D3" w:rsidRDefault="004C0AFB" w:rsidP="00EF78BC">
            <w:pPr>
              <w:pStyle w:val="QuadroTexto"/>
            </w:pPr>
            <w:r w:rsidRPr="004645D3">
              <w:t>Mes</w:t>
            </w:r>
          </w:p>
          <w:p w14:paraId="74B2DB1E" w14:textId="77777777" w:rsidR="004C0AFB" w:rsidRPr="004645D3" w:rsidRDefault="004C0AFB" w:rsidP="00EF78BC">
            <w:pPr>
              <w:pStyle w:val="QuadroTexto"/>
            </w:pPr>
            <w:r w:rsidRPr="004645D3">
              <w:t>4</w:t>
            </w:r>
          </w:p>
        </w:tc>
        <w:tc>
          <w:tcPr>
            <w:tcW w:w="720" w:type="dxa"/>
            <w:tcBorders>
              <w:top w:val="single" w:sz="1" w:space="0" w:color="000000"/>
              <w:left w:val="single" w:sz="1" w:space="0" w:color="000000"/>
              <w:bottom w:val="single" w:sz="1" w:space="0" w:color="000000"/>
            </w:tcBorders>
            <w:shd w:val="clear" w:color="auto" w:fill="C0C0C0"/>
            <w:vAlign w:val="center"/>
          </w:tcPr>
          <w:p w14:paraId="0C8D0B7B" w14:textId="77777777" w:rsidR="004C0AFB" w:rsidRPr="004645D3" w:rsidRDefault="004C0AFB" w:rsidP="00EF78BC">
            <w:pPr>
              <w:pStyle w:val="QuadroTexto"/>
            </w:pPr>
            <w:r w:rsidRPr="004645D3">
              <w:t>Mes</w:t>
            </w:r>
          </w:p>
          <w:p w14:paraId="19FE31A5" w14:textId="77777777" w:rsidR="004C0AFB" w:rsidRPr="004645D3" w:rsidRDefault="004C0AFB" w:rsidP="00EF78BC">
            <w:pPr>
              <w:pStyle w:val="QuadroTexto"/>
            </w:pPr>
            <w:r w:rsidRPr="004645D3">
              <w:t>5</w:t>
            </w:r>
          </w:p>
        </w:tc>
        <w:tc>
          <w:tcPr>
            <w:tcW w:w="720" w:type="dxa"/>
            <w:tcBorders>
              <w:top w:val="single" w:sz="1" w:space="0" w:color="000000"/>
              <w:left w:val="single" w:sz="1" w:space="0" w:color="000000"/>
              <w:bottom w:val="single" w:sz="1" w:space="0" w:color="000000"/>
            </w:tcBorders>
            <w:shd w:val="clear" w:color="auto" w:fill="C0C0C0"/>
            <w:vAlign w:val="center"/>
          </w:tcPr>
          <w:p w14:paraId="47C3571D" w14:textId="77777777" w:rsidR="004C0AFB" w:rsidRPr="004645D3" w:rsidRDefault="004C0AFB" w:rsidP="00EF78BC">
            <w:pPr>
              <w:pStyle w:val="QuadroTexto"/>
            </w:pPr>
            <w:r w:rsidRPr="004645D3">
              <w:t>Mes</w:t>
            </w:r>
          </w:p>
          <w:p w14:paraId="2BF1DB03" w14:textId="77777777" w:rsidR="004C0AFB" w:rsidRPr="004645D3" w:rsidRDefault="004C0AFB" w:rsidP="00EF78BC">
            <w:pPr>
              <w:pStyle w:val="QuadroTexto"/>
            </w:pPr>
            <w:r w:rsidRPr="004645D3">
              <w:t>6</w:t>
            </w:r>
          </w:p>
        </w:tc>
        <w:tc>
          <w:tcPr>
            <w:tcW w:w="720" w:type="dxa"/>
            <w:tcBorders>
              <w:top w:val="single" w:sz="1" w:space="0" w:color="000000"/>
              <w:left w:val="single" w:sz="1" w:space="0" w:color="000000"/>
              <w:bottom w:val="single" w:sz="1" w:space="0" w:color="000000"/>
            </w:tcBorders>
            <w:shd w:val="clear" w:color="auto" w:fill="C0C0C0"/>
            <w:vAlign w:val="center"/>
          </w:tcPr>
          <w:p w14:paraId="786BD602" w14:textId="77777777" w:rsidR="004C0AFB" w:rsidRPr="004645D3" w:rsidRDefault="004C0AFB" w:rsidP="00EF78BC">
            <w:pPr>
              <w:pStyle w:val="QuadroTexto"/>
            </w:pPr>
            <w:r w:rsidRPr="004645D3">
              <w:t>Mes</w:t>
            </w:r>
          </w:p>
          <w:p w14:paraId="5BFDF559" w14:textId="77777777" w:rsidR="004C0AFB" w:rsidRPr="004645D3" w:rsidRDefault="004C0AFB" w:rsidP="00EF78BC">
            <w:pPr>
              <w:pStyle w:val="QuadroTexto"/>
            </w:pPr>
            <w:r w:rsidRPr="004645D3">
              <w:t>7</w:t>
            </w:r>
          </w:p>
        </w:tc>
        <w:tc>
          <w:tcPr>
            <w:tcW w:w="540" w:type="dxa"/>
            <w:tcBorders>
              <w:top w:val="single" w:sz="1" w:space="0" w:color="000000"/>
              <w:left w:val="single" w:sz="1" w:space="0" w:color="000000"/>
              <w:bottom w:val="single" w:sz="1" w:space="0" w:color="000000"/>
            </w:tcBorders>
            <w:shd w:val="clear" w:color="auto" w:fill="C0C0C0"/>
            <w:vAlign w:val="center"/>
          </w:tcPr>
          <w:p w14:paraId="38BA4374" w14:textId="77777777" w:rsidR="004C0AFB" w:rsidRPr="004645D3" w:rsidRDefault="004C0AFB" w:rsidP="00EF78BC">
            <w:pPr>
              <w:pStyle w:val="QuadroTexto"/>
            </w:pPr>
            <w:r w:rsidRPr="004645D3">
              <w:t>Mes</w:t>
            </w:r>
          </w:p>
          <w:p w14:paraId="5CBA9719" w14:textId="77777777" w:rsidR="004C0AFB" w:rsidRPr="004645D3" w:rsidRDefault="004C0AFB" w:rsidP="00EF78BC">
            <w:pPr>
              <w:pStyle w:val="QuadroTexto"/>
            </w:pPr>
            <w:r w:rsidRPr="004645D3">
              <w:t>8</w:t>
            </w:r>
          </w:p>
        </w:tc>
        <w:tc>
          <w:tcPr>
            <w:tcW w:w="720" w:type="dxa"/>
            <w:tcBorders>
              <w:top w:val="single" w:sz="1" w:space="0" w:color="000000"/>
              <w:left w:val="single" w:sz="1" w:space="0" w:color="000000"/>
              <w:bottom w:val="single" w:sz="1" w:space="0" w:color="000000"/>
            </w:tcBorders>
            <w:shd w:val="clear" w:color="auto" w:fill="C0C0C0"/>
            <w:vAlign w:val="center"/>
          </w:tcPr>
          <w:p w14:paraId="7D4391BD" w14:textId="77777777" w:rsidR="004C0AFB" w:rsidRPr="004645D3" w:rsidRDefault="004C0AFB" w:rsidP="00EF78BC">
            <w:pPr>
              <w:pStyle w:val="QuadroTexto"/>
            </w:pPr>
            <w:r w:rsidRPr="004645D3">
              <w:t>Mes</w:t>
            </w:r>
          </w:p>
          <w:p w14:paraId="243B02F0" w14:textId="77777777" w:rsidR="004C0AFB" w:rsidRPr="004645D3" w:rsidRDefault="004C0AFB" w:rsidP="00EF78BC">
            <w:pPr>
              <w:pStyle w:val="QuadroTexto"/>
            </w:pPr>
            <w:r w:rsidRPr="004645D3">
              <w:t>9</w:t>
            </w:r>
          </w:p>
        </w:tc>
        <w:tc>
          <w:tcPr>
            <w:tcW w:w="648" w:type="dxa"/>
            <w:tcBorders>
              <w:top w:val="single" w:sz="1" w:space="0" w:color="000000"/>
              <w:left w:val="single" w:sz="1" w:space="0" w:color="000000"/>
              <w:bottom w:val="single" w:sz="1" w:space="0" w:color="000000"/>
            </w:tcBorders>
            <w:shd w:val="clear" w:color="auto" w:fill="C0C0C0"/>
            <w:vAlign w:val="center"/>
          </w:tcPr>
          <w:p w14:paraId="06EC6DA9" w14:textId="77777777" w:rsidR="004C0AFB" w:rsidRPr="004645D3" w:rsidRDefault="004C0AFB" w:rsidP="00EF78BC">
            <w:pPr>
              <w:pStyle w:val="QuadroTexto"/>
            </w:pPr>
            <w:r w:rsidRPr="004645D3">
              <w:t>Mes</w:t>
            </w:r>
          </w:p>
          <w:p w14:paraId="37378FE9" w14:textId="77777777" w:rsidR="004C0AFB" w:rsidRPr="004645D3" w:rsidRDefault="004C0AFB" w:rsidP="00EF78BC">
            <w:pPr>
              <w:pStyle w:val="QuadroTexto"/>
            </w:pPr>
            <w:r w:rsidRPr="004645D3">
              <w:t>10</w:t>
            </w:r>
          </w:p>
        </w:tc>
        <w:tc>
          <w:tcPr>
            <w:tcW w:w="622" w:type="dxa"/>
            <w:gridSpan w:val="2"/>
            <w:tcBorders>
              <w:top w:val="single" w:sz="1" w:space="0" w:color="000000"/>
              <w:left w:val="single" w:sz="1" w:space="0" w:color="000000"/>
              <w:bottom w:val="single" w:sz="1" w:space="0" w:color="000000"/>
              <w:right w:val="single" w:sz="1" w:space="0" w:color="000000"/>
            </w:tcBorders>
            <w:shd w:val="clear" w:color="auto" w:fill="C0C0C0"/>
            <w:vAlign w:val="center"/>
          </w:tcPr>
          <w:p w14:paraId="6998BB3A" w14:textId="77777777" w:rsidR="004C0AFB" w:rsidRPr="004645D3" w:rsidRDefault="004C0AFB" w:rsidP="00EF78BC">
            <w:pPr>
              <w:pStyle w:val="QuadroTexto"/>
            </w:pPr>
            <w:r w:rsidRPr="004645D3">
              <w:t>Mes</w:t>
            </w:r>
          </w:p>
          <w:p w14:paraId="23539B41" w14:textId="77777777" w:rsidR="004C0AFB" w:rsidRPr="004645D3" w:rsidRDefault="004C0AFB" w:rsidP="00EF78BC">
            <w:pPr>
              <w:pStyle w:val="QuadroTexto"/>
            </w:pPr>
            <w:r w:rsidRPr="004645D3">
              <w:t>11</w:t>
            </w:r>
          </w:p>
        </w:tc>
        <w:tc>
          <w:tcPr>
            <w:tcW w:w="622" w:type="dxa"/>
            <w:gridSpan w:val="3"/>
            <w:tcBorders>
              <w:top w:val="single" w:sz="1" w:space="0" w:color="000000"/>
              <w:left w:val="single" w:sz="1" w:space="0" w:color="000000"/>
              <w:bottom w:val="single" w:sz="1" w:space="0" w:color="000000"/>
              <w:right w:val="single" w:sz="1" w:space="0" w:color="000000"/>
            </w:tcBorders>
            <w:shd w:val="clear" w:color="auto" w:fill="C0C0C0"/>
            <w:vAlign w:val="center"/>
          </w:tcPr>
          <w:p w14:paraId="5977D7C4" w14:textId="77777777" w:rsidR="004C0AFB" w:rsidRPr="004645D3" w:rsidRDefault="004C0AFB" w:rsidP="00EF78BC">
            <w:pPr>
              <w:pStyle w:val="QuadroTexto"/>
            </w:pPr>
            <w:r w:rsidRPr="004645D3">
              <w:t>Mes</w:t>
            </w:r>
          </w:p>
          <w:p w14:paraId="659D5B29" w14:textId="77777777" w:rsidR="004C0AFB" w:rsidRPr="004645D3" w:rsidRDefault="004C0AFB" w:rsidP="00EF78BC">
            <w:pPr>
              <w:pStyle w:val="QuadroTexto"/>
            </w:pPr>
            <w:r w:rsidRPr="004645D3">
              <w:t>12</w:t>
            </w:r>
          </w:p>
        </w:tc>
      </w:tr>
      <w:tr w:rsidR="004C0AFB" w:rsidRPr="00D769AE" w14:paraId="672644BB" w14:textId="77777777" w:rsidTr="00EF78BC">
        <w:trPr>
          <w:gridAfter w:val="1"/>
          <w:wAfter w:w="92" w:type="dxa"/>
          <w:trHeight w:val="172"/>
        </w:trPr>
        <w:tc>
          <w:tcPr>
            <w:tcW w:w="13947" w:type="dxa"/>
            <w:gridSpan w:val="15"/>
            <w:tcBorders>
              <w:top w:val="single" w:sz="4" w:space="0" w:color="auto"/>
              <w:left w:val="single" w:sz="4" w:space="0" w:color="auto"/>
              <w:bottom w:val="single" w:sz="4" w:space="0" w:color="auto"/>
              <w:right w:val="single" w:sz="4" w:space="0" w:color="auto"/>
            </w:tcBorders>
          </w:tcPr>
          <w:p w14:paraId="1CBDF420" w14:textId="77777777" w:rsidR="004C0AFB" w:rsidRPr="004645D3" w:rsidRDefault="004C0AFB" w:rsidP="00EF78BC">
            <w:pPr>
              <w:pStyle w:val="QuadroTexto"/>
              <w:rPr>
                <w:b/>
              </w:rPr>
            </w:pPr>
            <w:r w:rsidRPr="004645D3">
              <w:rPr>
                <w:b/>
              </w:rPr>
              <w:t>Actividad 1. Recepción, clasificación y evaluación de artículos Vol. 8, No.2 y Vol.9, No 1 y  2</w:t>
            </w:r>
          </w:p>
        </w:tc>
        <w:tc>
          <w:tcPr>
            <w:tcW w:w="148" w:type="dxa"/>
            <w:tcBorders>
              <w:left w:val="single" w:sz="4" w:space="0" w:color="auto"/>
            </w:tcBorders>
            <w:shd w:val="clear" w:color="auto" w:fill="auto"/>
          </w:tcPr>
          <w:p w14:paraId="3E4B3B14" w14:textId="77777777" w:rsidR="004C0AFB" w:rsidRPr="004645D3" w:rsidRDefault="004C0AFB" w:rsidP="00EF78BC">
            <w:pPr>
              <w:pStyle w:val="QuadroTexto"/>
            </w:pPr>
          </w:p>
        </w:tc>
      </w:tr>
      <w:tr w:rsidR="004C0AFB" w:rsidRPr="00D769AE" w14:paraId="0B5D8E69" w14:textId="77777777" w:rsidTr="00EF78BC">
        <w:trPr>
          <w:trHeight w:val="177"/>
        </w:trPr>
        <w:tc>
          <w:tcPr>
            <w:tcW w:w="620" w:type="dxa"/>
            <w:tcBorders>
              <w:top w:val="single" w:sz="4" w:space="0" w:color="auto"/>
              <w:left w:val="single" w:sz="4" w:space="0" w:color="auto"/>
              <w:bottom w:val="single" w:sz="4" w:space="0" w:color="auto"/>
              <w:right w:val="single" w:sz="4" w:space="0" w:color="auto"/>
            </w:tcBorders>
          </w:tcPr>
          <w:p w14:paraId="4227AB4D" w14:textId="77777777" w:rsidR="004C0AFB" w:rsidRPr="004645D3" w:rsidRDefault="004C0AFB" w:rsidP="00EF78BC">
            <w:pPr>
              <w:pStyle w:val="QuadroTexto"/>
            </w:pPr>
          </w:p>
        </w:tc>
        <w:tc>
          <w:tcPr>
            <w:tcW w:w="5372" w:type="dxa"/>
            <w:tcBorders>
              <w:top w:val="single" w:sz="4" w:space="0" w:color="auto"/>
              <w:left w:val="single" w:sz="4" w:space="0" w:color="auto"/>
              <w:bottom w:val="single" w:sz="4" w:space="0" w:color="auto"/>
              <w:right w:val="single" w:sz="4" w:space="0" w:color="auto"/>
            </w:tcBorders>
            <w:shd w:val="clear" w:color="auto" w:fill="auto"/>
          </w:tcPr>
          <w:p w14:paraId="06E37BFF" w14:textId="77777777" w:rsidR="004C0AFB" w:rsidRPr="004645D3" w:rsidRDefault="004C0AFB" w:rsidP="00EF78BC">
            <w:pPr>
              <w:pStyle w:val="QuadroTexto"/>
            </w:pPr>
            <w:r w:rsidRPr="004645D3">
              <w:t>Convocatoria a la comunidad académica</w:t>
            </w:r>
          </w:p>
        </w:tc>
        <w:tc>
          <w:tcPr>
            <w:tcW w:w="723" w:type="dxa"/>
            <w:tcBorders>
              <w:top w:val="single" w:sz="4" w:space="0" w:color="auto"/>
              <w:left w:val="single" w:sz="4" w:space="0" w:color="auto"/>
              <w:bottom w:val="single" w:sz="4" w:space="0" w:color="auto"/>
              <w:right w:val="single" w:sz="4" w:space="0" w:color="auto"/>
            </w:tcBorders>
            <w:vAlign w:val="center"/>
          </w:tcPr>
          <w:p w14:paraId="6018A300"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C322E23"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20C737"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0873BEF"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F130715"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038081"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965A078" w14:textId="77777777" w:rsidR="004C0AFB" w:rsidRPr="004645D3" w:rsidRDefault="004C0AFB" w:rsidP="00EF78BC">
            <w:pPr>
              <w:pStyle w:val="QuadroTexto"/>
            </w:pPr>
            <w:r w:rsidRPr="004645D3">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AC9D9A3"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CAF04F9" w14:textId="77777777" w:rsidR="004C0AFB" w:rsidRPr="004645D3" w:rsidRDefault="004C0AFB" w:rsidP="00EF78BC">
            <w:pPr>
              <w:pStyle w:val="QuadroTexto"/>
            </w:pPr>
            <w:r w:rsidRPr="004645D3">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15EBE98" w14:textId="77777777" w:rsidR="004C0AFB" w:rsidRPr="004645D3" w:rsidRDefault="004C0AFB" w:rsidP="00EF78BC">
            <w:pPr>
              <w:pStyle w:val="QuadroTexto"/>
            </w:pPr>
            <w:r w:rsidRPr="004645D3">
              <w:t>X</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283B0" w14:textId="77777777" w:rsidR="004C0AFB" w:rsidRPr="004645D3" w:rsidRDefault="004C0AFB" w:rsidP="00EF78BC">
            <w:pPr>
              <w:pStyle w:val="QuadroTexto"/>
            </w:pPr>
            <w:r w:rsidRPr="004645D3">
              <w:t>X</w:t>
            </w:r>
          </w:p>
        </w:tc>
        <w:tc>
          <w:tcPr>
            <w:tcW w:w="622" w:type="dxa"/>
            <w:gridSpan w:val="3"/>
            <w:tcBorders>
              <w:top w:val="single" w:sz="4" w:space="0" w:color="auto"/>
              <w:left w:val="single" w:sz="4" w:space="0" w:color="auto"/>
              <w:bottom w:val="single" w:sz="4" w:space="0" w:color="auto"/>
              <w:right w:val="single" w:sz="4" w:space="0" w:color="auto"/>
            </w:tcBorders>
            <w:vAlign w:val="center"/>
          </w:tcPr>
          <w:p w14:paraId="1342F92A" w14:textId="77777777" w:rsidR="004C0AFB" w:rsidRPr="004645D3" w:rsidRDefault="004C0AFB" w:rsidP="00EF78BC">
            <w:pPr>
              <w:pStyle w:val="QuadroTexto"/>
            </w:pPr>
            <w:r w:rsidRPr="004645D3">
              <w:t>X</w:t>
            </w:r>
          </w:p>
        </w:tc>
      </w:tr>
      <w:tr w:rsidR="004C0AFB" w:rsidRPr="00D769AE" w14:paraId="3A14B89C" w14:textId="77777777" w:rsidTr="00EF78BC">
        <w:trPr>
          <w:trHeight w:val="166"/>
        </w:trPr>
        <w:tc>
          <w:tcPr>
            <w:tcW w:w="620" w:type="dxa"/>
            <w:tcBorders>
              <w:top w:val="single" w:sz="4" w:space="0" w:color="auto"/>
              <w:left w:val="single" w:sz="4" w:space="0" w:color="auto"/>
              <w:bottom w:val="single" w:sz="4" w:space="0" w:color="auto"/>
              <w:right w:val="single" w:sz="4" w:space="0" w:color="auto"/>
            </w:tcBorders>
          </w:tcPr>
          <w:p w14:paraId="1F2D16EE" w14:textId="77777777" w:rsidR="004C0AFB" w:rsidRPr="004645D3" w:rsidRDefault="004C0AFB" w:rsidP="00EF78BC">
            <w:pPr>
              <w:pStyle w:val="QuadroTexto"/>
            </w:pPr>
          </w:p>
        </w:tc>
        <w:tc>
          <w:tcPr>
            <w:tcW w:w="5372" w:type="dxa"/>
            <w:tcBorders>
              <w:top w:val="single" w:sz="4" w:space="0" w:color="auto"/>
              <w:left w:val="single" w:sz="4" w:space="0" w:color="auto"/>
              <w:bottom w:val="single" w:sz="4" w:space="0" w:color="auto"/>
              <w:right w:val="single" w:sz="4" w:space="0" w:color="auto"/>
            </w:tcBorders>
            <w:shd w:val="clear" w:color="auto" w:fill="auto"/>
          </w:tcPr>
          <w:p w14:paraId="1FD57890" w14:textId="77777777" w:rsidR="004C0AFB" w:rsidRPr="004645D3" w:rsidRDefault="004C0AFB" w:rsidP="00EF78BC">
            <w:pPr>
              <w:pStyle w:val="QuadroTexto"/>
            </w:pPr>
            <w:r w:rsidRPr="004645D3">
              <w:t>Recibir y clasificar los artículos enviados</w:t>
            </w:r>
          </w:p>
        </w:tc>
        <w:tc>
          <w:tcPr>
            <w:tcW w:w="723" w:type="dxa"/>
            <w:tcBorders>
              <w:top w:val="single" w:sz="4" w:space="0" w:color="auto"/>
              <w:left w:val="single" w:sz="4" w:space="0" w:color="auto"/>
              <w:bottom w:val="single" w:sz="4" w:space="0" w:color="auto"/>
              <w:right w:val="single" w:sz="4" w:space="0" w:color="auto"/>
            </w:tcBorders>
            <w:vAlign w:val="center"/>
          </w:tcPr>
          <w:p w14:paraId="5B7EE675"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E5BEE8C"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DB34BF"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F834C97"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B1E2873"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F02BDAF"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33D0CB" w14:textId="77777777" w:rsidR="004C0AFB" w:rsidRPr="004645D3" w:rsidRDefault="004C0AFB" w:rsidP="00EF78BC">
            <w:pPr>
              <w:pStyle w:val="QuadroTexto"/>
            </w:pPr>
            <w:r w:rsidRPr="004645D3">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9DDDD00"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F74405D" w14:textId="77777777" w:rsidR="004C0AFB" w:rsidRPr="004645D3" w:rsidRDefault="004C0AFB" w:rsidP="00EF78BC">
            <w:pPr>
              <w:pStyle w:val="QuadroTexto"/>
            </w:pPr>
            <w:r w:rsidRPr="004645D3">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9D5F0D3" w14:textId="77777777" w:rsidR="004C0AFB" w:rsidRPr="004645D3" w:rsidRDefault="004C0AFB" w:rsidP="00EF78BC">
            <w:pPr>
              <w:pStyle w:val="QuadroTexto"/>
            </w:pPr>
            <w:r w:rsidRPr="004645D3">
              <w:t>X</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49B9B" w14:textId="77777777" w:rsidR="004C0AFB" w:rsidRPr="004645D3" w:rsidRDefault="004C0AFB" w:rsidP="00EF78BC">
            <w:pPr>
              <w:pStyle w:val="QuadroTexto"/>
            </w:pPr>
            <w:r w:rsidRPr="004645D3">
              <w:t>X</w:t>
            </w:r>
          </w:p>
        </w:tc>
        <w:tc>
          <w:tcPr>
            <w:tcW w:w="622" w:type="dxa"/>
            <w:gridSpan w:val="3"/>
            <w:tcBorders>
              <w:top w:val="single" w:sz="4" w:space="0" w:color="auto"/>
              <w:left w:val="single" w:sz="4" w:space="0" w:color="auto"/>
              <w:bottom w:val="single" w:sz="4" w:space="0" w:color="auto"/>
              <w:right w:val="single" w:sz="4" w:space="0" w:color="auto"/>
            </w:tcBorders>
            <w:vAlign w:val="center"/>
          </w:tcPr>
          <w:p w14:paraId="5D5251B0" w14:textId="77777777" w:rsidR="004C0AFB" w:rsidRPr="004645D3" w:rsidRDefault="004C0AFB" w:rsidP="00EF78BC">
            <w:pPr>
              <w:pStyle w:val="QuadroTexto"/>
            </w:pPr>
            <w:r w:rsidRPr="004645D3">
              <w:t>X</w:t>
            </w:r>
          </w:p>
        </w:tc>
      </w:tr>
      <w:tr w:rsidR="004C0AFB" w:rsidRPr="00D769AE" w14:paraId="15B00406" w14:textId="77777777" w:rsidTr="00EF78BC">
        <w:trPr>
          <w:trHeight w:val="195"/>
        </w:trPr>
        <w:tc>
          <w:tcPr>
            <w:tcW w:w="620" w:type="dxa"/>
            <w:tcBorders>
              <w:top w:val="single" w:sz="4" w:space="0" w:color="auto"/>
              <w:left w:val="single" w:sz="4" w:space="0" w:color="auto"/>
              <w:bottom w:val="single" w:sz="4" w:space="0" w:color="auto"/>
              <w:right w:val="single" w:sz="4" w:space="0" w:color="auto"/>
            </w:tcBorders>
          </w:tcPr>
          <w:p w14:paraId="47FB132F" w14:textId="77777777" w:rsidR="004C0AFB" w:rsidRPr="004645D3" w:rsidRDefault="004C0AFB" w:rsidP="00EF78BC">
            <w:pPr>
              <w:pStyle w:val="QuadroTexto"/>
            </w:pPr>
          </w:p>
        </w:tc>
        <w:tc>
          <w:tcPr>
            <w:tcW w:w="5372" w:type="dxa"/>
            <w:tcBorders>
              <w:top w:val="single" w:sz="4" w:space="0" w:color="auto"/>
              <w:left w:val="single" w:sz="4" w:space="0" w:color="auto"/>
              <w:bottom w:val="single" w:sz="4" w:space="0" w:color="auto"/>
              <w:right w:val="single" w:sz="4" w:space="0" w:color="auto"/>
            </w:tcBorders>
            <w:shd w:val="clear" w:color="auto" w:fill="auto"/>
          </w:tcPr>
          <w:p w14:paraId="061BDC1A" w14:textId="77777777" w:rsidR="004C0AFB" w:rsidRPr="004645D3" w:rsidRDefault="004C0AFB" w:rsidP="00EF78BC">
            <w:pPr>
              <w:pStyle w:val="QuadroTexto"/>
            </w:pPr>
            <w:r w:rsidRPr="004645D3">
              <w:t>Evaluar y ajustar en el aspecto formal los artículos recibidos</w:t>
            </w:r>
          </w:p>
        </w:tc>
        <w:tc>
          <w:tcPr>
            <w:tcW w:w="723" w:type="dxa"/>
            <w:tcBorders>
              <w:top w:val="single" w:sz="4" w:space="0" w:color="auto"/>
              <w:left w:val="single" w:sz="4" w:space="0" w:color="auto"/>
              <w:bottom w:val="single" w:sz="4" w:space="0" w:color="auto"/>
              <w:right w:val="single" w:sz="4" w:space="0" w:color="auto"/>
            </w:tcBorders>
            <w:vAlign w:val="center"/>
          </w:tcPr>
          <w:p w14:paraId="75D785BE"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32C1FB"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48B30A"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6098650"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6727251"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F9883AA"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FFDC83" w14:textId="77777777" w:rsidR="004C0AFB" w:rsidRPr="004645D3" w:rsidRDefault="004C0AFB" w:rsidP="00EF78BC">
            <w:pPr>
              <w:pStyle w:val="QuadroTexto"/>
            </w:pPr>
            <w:r w:rsidRPr="004645D3">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ABB5991"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067F090" w14:textId="77777777" w:rsidR="004C0AFB" w:rsidRPr="004645D3" w:rsidRDefault="004C0AFB" w:rsidP="00EF78BC">
            <w:pPr>
              <w:pStyle w:val="QuadroTexto"/>
            </w:pPr>
            <w:r w:rsidRPr="004645D3">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E847277" w14:textId="77777777" w:rsidR="004C0AFB" w:rsidRPr="004645D3" w:rsidRDefault="004C0AFB" w:rsidP="00EF78BC">
            <w:pPr>
              <w:pStyle w:val="QuadroTexto"/>
            </w:pPr>
            <w:r w:rsidRPr="004645D3">
              <w:t>X</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83B3D" w14:textId="77777777" w:rsidR="004C0AFB" w:rsidRPr="004645D3" w:rsidRDefault="004C0AFB" w:rsidP="00EF78BC">
            <w:pPr>
              <w:pStyle w:val="QuadroTexto"/>
            </w:pPr>
            <w:r w:rsidRPr="004645D3">
              <w:t>X</w:t>
            </w:r>
          </w:p>
        </w:tc>
        <w:tc>
          <w:tcPr>
            <w:tcW w:w="622" w:type="dxa"/>
            <w:gridSpan w:val="3"/>
            <w:tcBorders>
              <w:top w:val="single" w:sz="4" w:space="0" w:color="auto"/>
              <w:left w:val="single" w:sz="4" w:space="0" w:color="auto"/>
              <w:bottom w:val="single" w:sz="4" w:space="0" w:color="auto"/>
              <w:right w:val="single" w:sz="4" w:space="0" w:color="auto"/>
            </w:tcBorders>
            <w:vAlign w:val="center"/>
          </w:tcPr>
          <w:p w14:paraId="34755E50" w14:textId="77777777" w:rsidR="004C0AFB" w:rsidRPr="004645D3" w:rsidRDefault="004C0AFB" w:rsidP="00EF78BC">
            <w:pPr>
              <w:pStyle w:val="QuadroTexto"/>
            </w:pPr>
            <w:r w:rsidRPr="004645D3">
              <w:t>X</w:t>
            </w:r>
          </w:p>
        </w:tc>
      </w:tr>
      <w:tr w:rsidR="004C0AFB" w:rsidRPr="00D769AE" w14:paraId="5B0BDD55" w14:textId="77777777" w:rsidTr="00EF78BC">
        <w:trPr>
          <w:trHeight w:val="176"/>
        </w:trPr>
        <w:tc>
          <w:tcPr>
            <w:tcW w:w="620" w:type="dxa"/>
            <w:tcBorders>
              <w:top w:val="single" w:sz="4" w:space="0" w:color="auto"/>
              <w:left w:val="single" w:sz="4" w:space="0" w:color="auto"/>
              <w:bottom w:val="single" w:sz="4" w:space="0" w:color="auto"/>
              <w:right w:val="single" w:sz="4" w:space="0" w:color="auto"/>
            </w:tcBorders>
          </w:tcPr>
          <w:p w14:paraId="1C970F4E" w14:textId="77777777" w:rsidR="004C0AFB" w:rsidRPr="004645D3" w:rsidRDefault="004C0AFB" w:rsidP="00EF78BC">
            <w:pPr>
              <w:pStyle w:val="QuadroTexto"/>
            </w:pPr>
          </w:p>
        </w:tc>
        <w:tc>
          <w:tcPr>
            <w:tcW w:w="5372" w:type="dxa"/>
            <w:tcBorders>
              <w:top w:val="single" w:sz="4" w:space="0" w:color="auto"/>
              <w:left w:val="single" w:sz="4" w:space="0" w:color="auto"/>
              <w:bottom w:val="single" w:sz="4" w:space="0" w:color="auto"/>
              <w:right w:val="single" w:sz="4" w:space="0" w:color="auto"/>
            </w:tcBorders>
            <w:shd w:val="clear" w:color="auto" w:fill="auto"/>
          </w:tcPr>
          <w:p w14:paraId="6A32F4DB" w14:textId="77777777" w:rsidR="004C0AFB" w:rsidRPr="004645D3" w:rsidRDefault="004C0AFB" w:rsidP="00EF78BC">
            <w:pPr>
              <w:pStyle w:val="QuadroTexto"/>
            </w:pPr>
            <w:r w:rsidRPr="004645D3">
              <w:t>Enviar  artículos a  los pares para su evaluación</w:t>
            </w:r>
          </w:p>
        </w:tc>
        <w:tc>
          <w:tcPr>
            <w:tcW w:w="723" w:type="dxa"/>
            <w:tcBorders>
              <w:top w:val="single" w:sz="4" w:space="0" w:color="auto"/>
              <w:left w:val="single" w:sz="4" w:space="0" w:color="auto"/>
              <w:bottom w:val="single" w:sz="4" w:space="0" w:color="auto"/>
              <w:right w:val="single" w:sz="4" w:space="0" w:color="auto"/>
            </w:tcBorders>
            <w:vAlign w:val="center"/>
          </w:tcPr>
          <w:p w14:paraId="3FE86760"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D2A457"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F78EFA"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C34B97A"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BC610D"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E40091"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BF6BA82" w14:textId="77777777" w:rsidR="004C0AFB" w:rsidRPr="004645D3" w:rsidRDefault="004C0AFB" w:rsidP="00EF78BC">
            <w:pPr>
              <w:pStyle w:val="QuadroTexto"/>
            </w:pPr>
            <w:r w:rsidRPr="004645D3">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35DBC36"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E0A12D3" w14:textId="77777777" w:rsidR="004C0AFB" w:rsidRPr="004645D3" w:rsidRDefault="004C0AFB" w:rsidP="00EF78BC">
            <w:pPr>
              <w:pStyle w:val="QuadroTexto"/>
            </w:pPr>
            <w:r w:rsidRPr="004645D3">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380ECC3" w14:textId="77777777" w:rsidR="004C0AFB" w:rsidRPr="004645D3" w:rsidRDefault="004C0AFB" w:rsidP="00EF78BC">
            <w:pPr>
              <w:pStyle w:val="QuadroTexto"/>
            </w:pPr>
            <w:r w:rsidRPr="004645D3">
              <w:t>X</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7D2F2" w14:textId="77777777" w:rsidR="004C0AFB" w:rsidRPr="004645D3" w:rsidRDefault="004C0AFB" w:rsidP="00EF78BC">
            <w:pPr>
              <w:pStyle w:val="QuadroTexto"/>
            </w:pPr>
            <w:r w:rsidRPr="004645D3">
              <w:t>X</w:t>
            </w:r>
          </w:p>
        </w:tc>
        <w:tc>
          <w:tcPr>
            <w:tcW w:w="622" w:type="dxa"/>
            <w:gridSpan w:val="3"/>
            <w:tcBorders>
              <w:top w:val="single" w:sz="4" w:space="0" w:color="auto"/>
              <w:left w:val="single" w:sz="4" w:space="0" w:color="auto"/>
              <w:bottom w:val="single" w:sz="4" w:space="0" w:color="auto"/>
              <w:right w:val="single" w:sz="4" w:space="0" w:color="auto"/>
            </w:tcBorders>
            <w:vAlign w:val="center"/>
          </w:tcPr>
          <w:p w14:paraId="6B349382" w14:textId="77777777" w:rsidR="004C0AFB" w:rsidRPr="004645D3" w:rsidRDefault="004C0AFB" w:rsidP="00EF78BC">
            <w:pPr>
              <w:pStyle w:val="QuadroTexto"/>
            </w:pPr>
            <w:r w:rsidRPr="004645D3">
              <w:t>X</w:t>
            </w:r>
          </w:p>
        </w:tc>
      </w:tr>
      <w:tr w:rsidR="004C0AFB" w:rsidRPr="00D769AE" w14:paraId="186D5FB9" w14:textId="77777777" w:rsidTr="00EF78BC">
        <w:trPr>
          <w:trHeight w:val="222"/>
        </w:trPr>
        <w:tc>
          <w:tcPr>
            <w:tcW w:w="620" w:type="dxa"/>
            <w:tcBorders>
              <w:top w:val="single" w:sz="4" w:space="0" w:color="auto"/>
              <w:left w:val="single" w:sz="4" w:space="0" w:color="auto"/>
              <w:bottom w:val="single" w:sz="4" w:space="0" w:color="auto"/>
              <w:right w:val="single" w:sz="4" w:space="0" w:color="auto"/>
            </w:tcBorders>
          </w:tcPr>
          <w:p w14:paraId="7136F080" w14:textId="77777777" w:rsidR="004C0AFB" w:rsidRPr="004645D3" w:rsidRDefault="004C0AFB" w:rsidP="00EF78BC">
            <w:pPr>
              <w:pStyle w:val="QuadroTexto"/>
            </w:pPr>
          </w:p>
        </w:tc>
        <w:tc>
          <w:tcPr>
            <w:tcW w:w="5372" w:type="dxa"/>
            <w:tcBorders>
              <w:top w:val="single" w:sz="4" w:space="0" w:color="auto"/>
              <w:left w:val="single" w:sz="4" w:space="0" w:color="auto"/>
              <w:bottom w:val="single" w:sz="4" w:space="0" w:color="auto"/>
              <w:right w:val="single" w:sz="4" w:space="0" w:color="auto"/>
            </w:tcBorders>
            <w:shd w:val="clear" w:color="auto" w:fill="auto"/>
            <w:vAlign w:val="center"/>
          </w:tcPr>
          <w:p w14:paraId="63B54A8B" w14:textId="77777777" w:rsidR="004C0AFB" w:rsidRPr="004645D3" w:rsidRDefault="004C0AFB" w:rsidP="00EF78BC">
            <w:pPr>
              <w:pStyle w:val="QuadroTexto"/>
            </w:pPr>
            <w:r w:rsidRPr="004645D3">
              <w:t>Comunicación a autores sobre los resultados de evaluación y ajustes  sugeridos</w:t>
            </w:r>
          </w:p>
        </w:tc>
        <w:tc>
          <w:tcPr>
            <w:tcW w:w="723" w:type="dxa"/>
            <w:tcBorders>
              <w:top w:val="single" w:sz="4" w:space="0" w:color="auto"/>
              <w:left w:val="single" w:sz="4" w:space="0" w:color="auto"/>
              <w:bottom w:val="single" w:sz="4" w:space="0" w:color="auto"/>
              <w:right w:val="single" w:sz="4" w:space="0" w:color="auto"/>
            </w:tcBorders>
            <w:vAlign w:val="center"/>
          </w:tcPr>
          <w:p w14:paraId="3CF9B400"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27B475B"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E6D425A"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0975DCD"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9F6328C"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FE2417"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4BB4A2A" w14:textId="77777777" w:rsidR="004C0AFB" w:rsidRPr="004645D3" w:rsidRDefault="004C0AFB" w:rsidP="00EF78BC">
            <w:pPr>
              <w:pStyle w:val="QuadroTexto"/>
            </w:pPr>
            <w:r w:rsidRPr="004645D3">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01915DB"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686247" w14:textId="77777777" w:rsidR="004C0AFB" w:rsidRPr="004645D3" w:rsidRDefault="004C0AFB" w:rsidP="00EF78BC">
            <w:pPr>
              <w:pStyle w:val="QuadroTexto"/>
            </w:pPr>
            <w:r w:rsidRPr="004645D3">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88F10F6" w14:textId="77777777" w:rsidR="004C0AFB" w:rsidRPr="004645D3" w:rsidRDefault="004C0AFB" w:rsidP="00EF78BC">
            <w:pPr>
              <w:pStyle w:val="QuadroTexto"/>
            </w:pPr>
            <w:r w:rsidRPr="004645D3">
              <w:t>X</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A9F08" w14:textId="77777777" w:rsidR="004C0AFB" w:rsidRPr="004645D3" w:rsidRDefault="004C0AFB" w:rsidP="00EF78BC">
            <w:pPr>
              <w:pStyle w:val="QuadroTexto"/>
            </w:pPr>
            <w:r w:rsidRPr="004645D3">
              <w:t>X</w:t>
            </w:r>
          </w:p>
        </w:tc>
        <w:tc>
          <w:tcPr>
            <w:tcW w:w="622" w:type="dxa"/>
            <w:gridSpan w:val="3"/>
            <w:tcBorders>
              <w:top w:val="single" w:sz="4" w:space="0" w:color="auto"/>
              <w:left w:val="single" w:sz="4" w:space="0" w:color="auto"/>
              <w:bottom w:val="single" w:sz="4" w:space="0" w:color="auto"/>
              <w:right w:val="single" w:sz="4" w:space="0" w:color="auto"/>
            </w:tcBorders>
            <w:vAlign w:val="center"/>
          </w:tcPr>
          <w:p w14:paraId="0803E4CE" w14:textId="77777777" w:rsidR="004C0AFB" w:rsidRPr="004645D3" w:rsidRDefault="004C0AFB" w:rsidP="00EF78BC">
            <w:pPr>
              <w:pStyle w:val="QuadroTexto"/>
            </w:pPr>
            <w:r w:rsidRPr="004645D3">
              <w:t>X</w:t>
            </w:r>
          </w:p>
        </w:tc>
      </w:tr>
      <w:tr w:rsidR="004C0AFB" w:rsidRPr="00D769AE" w14:paraId="6875787A" w14:textId="77777777" w:rsidTr="00EF78BC">
        <w:trPr>
          <w:trHeight w:val="173"/>
        </w:trPr>
        <w:tc>
          <w:tcPr>
            <w:tcW w:w="620" w:type="dxa"/>
            <w:tcBorders>
              <w:top w:val="single" w:sz="4" w:space="0" w:color="auto"/>
              <w:left w:val="single" w:sz="4" w:space="0" w:color="auto"/>
              <w:bottom w:val="single" w:sz="4" w:space="0" w:color="auto"/>
              <w:right w:val="single" w:sz="4" w:space="0" w:color="auto"/>
            </w:tcBorders>
          </w:tcPr>
          <w:p w14:paraId="36FDE81E" w14:textId="77777777" w:rsidR="004C0AFB" w:rsidRPr="004645D3" w:rsidRDefault="004C0AFB" w:rsidP="00EF78BC">
            <w:pPr>
              <w:pStyle w:val="QuadroTexto"/>
            </w:pPr>
          </w:p>
        </w:tc>
        <w:tc>
          <w:tcPr>
            <w:tcW w:w="5372" w:type="dxa"/>
            <w:tcBorders>
              <w:top w:val="single" w:sz="4" w:space="0" w:color="auto"/>
              <w:left w:val="single" w:sz="4" w:space="0" w:color="auto"/>
              <w:bottom w:val="single" w:sz="4" w:space="0" w:color="auto"/>
              <w:right w:val="single" w:sz="4" w:space="0" w:color="auto"/>
            </w:tcBorders>
            <w:shd w:val="clear" w:color="auto" w:fill="auto"/>
            <w:vAlign w:val="center"/>
          </w:tcPr>
          <w:p w14:paraId="45BE8B4F" w14:textId="77777777" w:rsidR="004C0AFB" w:rsidRPr="004645D3" w:rsidRDefault="004C0AFB" w:rsidP="00EF78BC">
            <w:pPr>
              <w:pStyle w:val="QuadroTexto"/>
            </w:pPr>
            <w:r w:rsidRPr="004645D3">
              <w:t>Traducción de los textos de inglés, español y portugués.</w:t>
            </w:r>
          </w:p>
        </w:tc>
        <w:tc>
          <w:tcPr>
            <w:tcW w:w="723" w:type="dxa"/>
            <w:tcBorders>
              <w:top w:val="single" w:sz="4" w:space="0" w:color="auto"/>
              <w:left w:val="single" w:sz="4" w:space="0" w:color="auto"/>
              <w:bottom w:val="single" w:sz="4" w:space="0" w:color="auto"/>
              <w:right w:val="single" w:sz="4" w:space="0" w:color="auto"/>
            </w:tcBorders>
          </w:tcPr>
          <w:p w14:paraId="39F32952" w14:textId="77777777" w:rsidR="004C0AFB" w:rsidRPr="004645D3" w:rsidRDefault="004C0AFB" w:rsidP="00EF78BC">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084FD8A" w14:textId="77777777" w:rsidR="004C0AFB" w:rsidRPr="004645D3" w:rsidRDefault="004C0AFB" w:rsidP="00EF78BC">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FF6D4D" w14:textId="77777777" w:rsidR="004C0AFB" w:rsidRPr="004645D3" w:rsidRDefault="004C0AFB" w:rsidP="00EF78BC">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A10F878" w14:textId="77777777" w:rsidR="004C0AFB" w:rsidRPr="004645D3" w:rsidRDefault="004C0AFB" w:rsidP="00EF78BC">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18D0BC" w14:textId="77777777" w:rsidR="004C0AFB" w:rsidRPr="004645D3" w:rsidRDefault="004C0AFB" w:rsidP="00EF78BC">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B0C9E86" w14:textId="77777777" w:rsidR="004C0AFB" w:rsidRPr="004645D3" w:rsidRDefault="004C0AFB" w:rsidP="00EF78BC">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E2A7FE7" w14:textId="77777777" w:rsidR="004C0AFB" w:rsidRPr="004645D3" w:rsidRDefault="004C0AFB" w:rsidP="00EF78BC">
            <w:pPr>
              <w:pStyle w:val="QuadroTexto"/>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F799942" w14:textId="77777777" w:rsidR="004C0AFB" w:rsidRPr="004645D3" w:rsidRDefault="004C0AFB" w:rsidP="00EF78BC">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6F958BC" w14:textId="77777777" w:rsidR="004C0AFB" w:rsidRPr="004645D3" w:rsidRDefault="004C0AFB" w:rsidP="00EF78BC">
            <w:pPr>
              <w:pStyle w:val="QuadroTexto"/>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6CE0362" w14:textId="77777777" w:rsidR="004C0AFB" w:rsidRPr="004645D3" w:rsidRDefault="004C0AFB" w:rsidP="00EF78BC">
            <w:pPr>
              <w:pStyle w:val="QuadroTexto"/>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48D56" w14:textId="77777777" w:rsidR="004C0AFB" w:rsidRPr="004645D3" w:rsidRDefault="004C0AFB" w:rsidP="00EF78BC">
            <w:pPr>
              <w:pStyle w:val="QuadroTexto"/>
            </w:pPr>
            <w:r w:rsidRPr="004645D3">
              <w:t>X</w:t>
            </w:r>
          </w:p>
        </w:tc>
        <w:tc>
          <w:tcPr>
            <w:tcW w:w="622" w:type="dxa"/>
            <w:gridSpan w:val="3"/>
            <w:tcBorders>
              <w:top w:val="single" w:sz="4" w:space="0" w:color="auto"/>
              <w:left w:val="single" w:sz="4" w:space="0" w:color="auto"/>
              <w:bottom w:val="single" w:sz="4" w:space="0" w:color="auto"/>
              <w:right w:val="single" w:sz="4" w:space="0" w:color="auto"/>
            </w:tcBorders>
          </w:tcPr>
          <w:p w14:paraId="348EE1B4" w14:textId="77777777" w:rsidR="004C0AFB" w:rsidRPr="004645D3" w:rsidRDefault="004C0AFB" w:rsidP="00EF78BC">
            <w:pPr>
              <w:pStyle w:val="QuadroTexto"/>
            </w:pPr>
          </w:p>
        </w:tc>
      </w:tr>
      <w:tr w:rsidR="00EF78BC" w:rsidRPr="00D769AE" w14:paraId="0343C4EB" w14:textId="77777777" w:rsidTr="00EF78BC">
        <w:trPr>
          <w:trHeight w:val="173"/>
        </w:trPr>
        <w:tc>
          <w:tcPr>
            <w:tcW w:w="620" w:type="dxa"/>
            <w:tcBorders>
              <w:top w:val="single" w:sz="4" w:space="0" w:color="auto"/>
              <w:left w:val="single" w:sz="4" w:space="0" w:color="auto"/>
              <w:bottom w:val="single" w:sz="4" w:space="0" w:color="auto"/>
              <w:right w:val="single" w:sz="4" w:space="0" w:color="auto"/>
            </w:tcBorders>
          </w:tcPr>
          <w:p w14:paraId="724242B8" w14:textId="77777777" w:rsidR="00EF78BC" w:rsidRPr="004645D3" w:rsidRDefault="00EF78BC" w:rsidP="00EF78BC">
            <w:pPr>
              <w:pStyle w:val="QuadroTexto"/>
            </w:pPr>
          </w:p>
        </w:tc>
        <w:tc>
          <w:tcPr>
            <w:tcW w:w="5372" w:type="dxa"/>
            <w:tcBorders>
              <w:top w:val="single" w:sz="4" w:space="0" w:color="auto"/>
              <w:left w:val="single" w:sz="4" w:space="0" w:color="auto"/>
              <w:bottom w:val="single" w:sz="4" w:space="0" w:color="auto"/>
              <w:right w:val="single" w:sz="4" w:space="0" w:color="auto"/>
            </w:tcBorders>
            <w:shd w:val="clear" w:color="auto" w:fill="auto"/>
            <w:vAlign w:val="center"/>
          </w:tcPr>
          <w:p w14:paraId="73067B6F" w14:textId="3062DA23" w:rsidR="00EF78BC" w:rsidRPr="004645D3" w:rsidRDefault="00EF78BC" w:rsidP="00EF78BC">
            <w:pPr>
              <w:pStyle w:val="QuadroTexto"/>
            </w:pPr>
            <w:r>
              <w:t xml:space="preserve">Conversión de documentos en </w:t>
            </w:r>
            <w:proofErr w:type="spellStart"/>
            <w:r>
              <w:t>pdf</w:t>
            </w:r>
            <w:proofErr w:type="spellEnd"/>
            <w:r>
              <w:t xml:space="preserve"> a formato </w:t>
            </w:r>
            <w:proofErr w:type="spellStart"/>
            <w:r>
              <w:t>Html</w:t>
            </w:r>
            <w:proofErr w:type="spellEnd"/>
          </w:p>
        </w:tc>
        <w:tc>
          <w:tcPr>
            <w:tcW w:w="723" w:type="dxa"/>
            <w:tcBorders>
              <w:top w:val="single" w:sz="4" w:space="0" w:color="auto"/>
              <w:left w:val="single" w:sz="4" w:space="0" w:color="auto"/>
              <w:bottom w:val="single" w:sz="4" w:space="0" w:color="auto"/>
              <w:right w:val="single" w:sz="4" w:space="0" w:color="auto"/>
            </w:tcBorders>
          </w:tcPr>
          <w:p w14:paraId="5ABA556C" w14:textId="77777777" w:rsidR="00EF78BC" w:rsidRPr="004645D3" w:rsidRDefault="00EF78BC" w:rsidP="00EF78BC">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6BF311" w14:textId="77777777" w:rsidR="00EF78BC" w:rsidRPr="004645D3" w:rsidRDefault="00EF78BC" w:rsidP="00EF78BC">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D589D0D" w14:textId="77777777" w:rsidR="00EF78BC" w:rsidRPr="004645D3" w:rsidRDefault="00EF78BC" w:rsidP="00EF78BC">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8DFFAC" w14:textId="77777777" w:rsidR="00EF78BC" w:rsidRPr="004645D3" w:rsidRDefault="00EF78BC" w:rsidP="00EF78BC">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1963E61" w14:textId="77777777" w:rsidR="00EF78BC" w:rsidRPr="004645D3" w:rsidRDefault="00EF78BC" w:rsidP="00EF78BC">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E3E15D" w14:textId="77777777" w:rsidR="00EF78BC" w:rsidRPr="004645D3" w:rsidRDefault="00EF78BC" w:rsidP="00EF78BC">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0496343" w14:textId="77777777" w:rsidR="00EF78BC" w:rsidRPr="004645D3" w:rsidRDefault="00EF78BC" w:rsidP="00EF78BC">
            <w:pPr>
              <w:pStyle w:val="QuadroTexto"/>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A71B6D6" w14:textId="77777777" w:rsidR="00EF78BC" w:rsidRPr="004645D3" w:rsidRDefault="00EF78BC" w:rsidP="00EF78BC">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780241C" w14:textId="77777777" w:rsidR="00EF78BC" w:rsidRPr="004645D3" w:rsidRDefault="00EF78BC" w:rsidP="00EF78BC">
            <w:pPr>
              <w:pStyle w:val="QuadroTexto"/>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9F5FD04" w14:textId="77777777" w:rsidR="00EF78BC" w:rsidRPr="004645D3" w:rsidRDefault="00EF78BC" w:rsidP="00EF78BC">
            <w:pPr>
              <w:pStyle w:val="QuadroTexto"/>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88128" w14:textId="77777777" w:rsidR="00EF78BC" w:rsidRPr="004645D3" w:rsidRDefault="00EF78BC" w:rsidP="00EF78BC">
            <w:pPr>
              <w:pStyle w:val="QuadroTexto"/>
            </w:pPr>
          </w:p>
        </w:tc>
        <w:tc>
          <w:tcPr>
            <w:tcW w:w="622" w:type="dxa"/>
            <w:gridSpan w:val="3"/>
            <w:tcBorders>
              <w:top w:val="single" w:sz="4" w:space="0" w:color="auto"/>
              <w:left w:val="single" w:sz="4" w:space="0" w:color="auto"/>
              <w:bottom w:val="single" w:sz="4" w:space="0" w:color="auto"/>
              <w:right w:val="single" w:sz="4" w:space="0" w:color="auto"/>
            </w:tcBorders>
          </w:tcPr>
          <w:p w14:paraId="147FBB5E" w14:textId="77777777" w:rsidR="00EF78BC" w:rsidRPr="004645D3" w:rsidRDefault="00EF78BC" w:rsidP="00EF78BC">
            <w:pPr>
              <w:pStyle w:val="QuadroTexto"/>
            </w:pPr>
          </w:p>
        </w:tc>
      </w:tr>
      <w:tr w:rsidR="001D21F8" w:rsidRPr="00D769AE" w14:paraId="6CEBBE14" w14:textId="77777777" w:rsidTr="00F14F7F">
        <w:trPr>
          <w:trHeight w:val="173"/>
        </w:trPr>
        <w:tc>
          <w:tcPr>
            <w:tcW w:w="620" w:type="dxa"/>
            <w:tcBorders>
              <w:top w:val="single" w:sz="4" w:space="0" w:color="auto"/>
              <w:left w:val="single" w:sz="4" w:space="0" w:color="auto"/>
              <w:bottom w:val="single" w:sz="4" w:space="0" w:color="auto"/>
              <w:right w:val="single" w:sz="4" w:space="0" w:color="auto"/>
            </w:tcBorders>
          </w:tcPr>
          <w:p w14:paraId="70075924" w14:textId="77777777" w:rsidR="001D21F8" w:rsidRPr="004645D3" w:rsidRDefault="001D21F8" w:rsidP="001D21F8">
            <w:pPr>
              <w:pStyle w:val="QuadroTexto"/>
            </w:pPr>
          </w:p>
        </w:tc>
        <w:tc>
          <w:tcPr>
            <w:tcW w:w="5372" w:type="dxa"/>
            <w:tcBorders>
              <w:top w:val="single" w:sz="4" w:space="0" w:color="auto"/>
              <w:left w:val="single" w:sz="4" w:space="0" w:color="auto"/>
              <w:bottom w:val="single" w:sz="4" w:space="0" w:color="auto"/>
              <w:right w:val="single" w:sz="4" w:space="0" w:color="auto"/>
            </w:tcBorders>
            <w:shd w:val="clear" w:color="auto" w:fill="auto"/>
            <w:vAlign w:val="center"/>
          </w:tcPr>
          <w:p w14:paraId="64F3A573" w14:textId="42851512" w:rsidR="001D21F8" w:rsidRDefault="001D21F8" w:rsidP="001D21F8">
            <w:pPr>
              <w:pStyle w:val="QuadroTexto"/>
            </w:pPr>
            <w:r>
              <w:t>Ampliación de los elementos de virtualidad de la revista</w:t>
            </w:r>
          </w:p>
        </w:tc>
        <w:tc>
          <w:tcPr>
            <w:tcW w:w="723" w:type="dxa"/>
            <w:tcBorders>
              <w:top w:val="single" w:sz="4" w:space="0" w:color="auto"/>
              <w:left w:val="single" w:sz="4" w:space="0" w:color="auto"/>
              <w:bottom w:val="single" w:sz="4" w:space="0" w:color="auto"/>
              <w:right w:val="single" w:sz="4" w:space="0" w:color="auto"/>
            </w:tcBorders>
            <w:vAlign w:val="center"/>
          </w:tcPr>
          <w:p w14:paraId="721F11DA" w14:textId="0F57527A"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CFCD9AC" w14:textId="424BD7D0"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B377086" w14:textId="76B1A600"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E4CB1B" w14:textId="103E6DFC"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507931" w14:textId="264713CF"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64610FC" w14:textId="2D1ECB26"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90678A0" w14:textId="4C23B50F" w:rsidR="001D21F8" w:rsidRPr="004645D3" w:rsidRDefault="001D21F8" w:rsidP="001D21F8">
            <w:pPr>
              <w:pStyle w:val="QuadroTexto"/>
            </w:pPr>
            <w:r w:rsidRPr="004645D3">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4E6D3C" w14:textId="5B870AFA"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3C19235" w14:textId="7D56854A" w:rsidR="001D21F8" w:rsidRPr="004645D3" w:rsidRDefault="001D21F8" w:rsidP="001D21F8">
            <w:pPr>
              <w:pStyle w:val="QuadroTexto"/>
            </w:pPr>
            <w:r w:rsidRPr="004645D3">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412B4F3" w14:textId="0C063266" w:rsidR="001D21F8" w:rsidRPr="004645D3" w:rsidRDefault="001D21F8" w:rsidP="001D21F8">
            <w:pPr>
              <w:pStyle w:val="QuadroTexto"/>
            </w:pPr>
            <w:r w:rsidRPr="004645D3">
              <w:t>X</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4A2DE" w14:textId="6D64021C" w:rsidR="001D21F8" w:rsidRPr="004645D3" w:rsidRDefault="001D21F8" w:rsidP="001D21F8">
            <w:pPr>
              <w:pStyle w:val="QuadroTexto"/>
            </w:pPr>
            <w:r w:rsidRPr="004645D3">
              <w:t>X</w:t>
            </w:r>
          </w:p>
        </w:tc>
        <w:tc>
          <w:tcPr>
            <w:tcW w:w="622" w:type="dxa"/>
            <w:gridSpan w:val="3"/>
            <w:tcBorders>
              <w:top w:val="single" w:sz="4" w:space="0" w:color="auto"/>
              <w:left w:val="single" w:sz="4" w:space="0" w:color="auto"/>
              <w:bottom w:val="single" w:sz="4" w:space="0" w:color="auto"/>
              <w:right w:val="single" w:sz="4" w:space="0" w:color="auto"/>
            </w:tcBorders>
            <w:vAlign w:val="center"/>
          </w:tcPr>
          <w:p w14:paraId="68D9219F" w14:textId="33E5BAB6" w:rsidR="001D21F8" w:rsidRPr="004645D3" w:rsidRDefault="001D21F8" w:rsidP="001D21F8">
            <w:pPr>
              <w:pStyle w:val="QuadroTexto"/>
            </w:pPr>
            <w:r w:rsidRPr="004645D3">
              <w:t>X</w:t>
            </w:r>
          </w:p>
        </w:tc>
      </w:tr>
      <w:tr w:rsidR="001D21F8" w:rsidRPr="00D769AE" w14:paraId="4848D47A" w14:textId="77777777" w:rsidTr="00EF78BC">
        <w:trPr>
          <w:gridAfter w:val="4"/>
          <w:wAfter w:w="754" w:type="dxa"/>
          <w:trHeight w:val="169"/>
        </w:trPr>
        <w:tc>
          <w:tcPr>
            <w:tcW w:w="6715" w:type="dxa"/>
            <w:gridSpan w:val="3"/>
            <w:tcBorders>
              <w:top w:val="single" w:sz="4" w:space="0" w:color="auto"/>
              <w:left w:val="single" w:sz="4" w:space="0" w:color="auto"/>
              <w:bottom w:val="single" w:sz="4" w:space="0" w:color="auto"/>
            </w:tcBorders>
          </w:tcPr>
          <w:p w14:paraId="7D9BC219" w14:textId="786FF935" w:rsidR="001D21F8" w:rsidRPr="004645D3" w:rsidRDefault="001D21F8" w:rsidP="001D21F8">
            <w:pPr>
              <w:pStyle w:val="QuadroTexto"/>
              <w:rPr>
                <w:b/>
              </w:rPr>
            </w:pPr>
            <w:r w:rsidRPr="004645D3">
              <w:rPr>
                <w:b/>
              </w:rPr>
              <w:t>Actividad  2.  Entrega del material a la oficina de publicaciones</w:t>
            </w:r>
            <w:r>
              <w:rPr>
                <w:b/>
              </w:rPr>
              <w:t xml:space="preserve"> o CIDC para proceso de </w:t>
            </w:r>
            <w:proofErr w:type="spellStart"/>
            <w:r>
              <w:rPr>
                <w:b/>
              </w:rPr>
              <w:t>editoración</w:t>
            </w:r>
            <w:proofErr w:type="spellEnd"/>
            <w:r>
              <w:rPr>
                <w:b/>
              </w:rPr>
              <w:t xml:space="preserve"> y producción de los dos números</w:t>
            </w:r>
          </w:p>
        </w:tc>
        <w:tc>
          <w:tcPr>
            <w:tcW w:w="6718" w:type="dxa"/>
            <w:gridSpan w:val="10"/>
            <w:shd w:val="clear" w:color="auto" w:fill="auto"/>
            <w:vAlign w:val="center"/>
          </w:tcPr>
          <w:p w14:paraId="5B723ADB" w14:textId="77777777" w:rsidR="001D21F8" w:rsidRPr="004645D3" w:rsidRDefault="001D21F8" w:rsidP="001D21F8">
            <w:pPr>
              <w:pStyle w:val="QuadroTexto"/>
            </w:pPr>
          </w:p>
        </w:tc>
      </w:tr>
      <w:tr w:rsidR="001D21F8" w:rsidRPr="00D769AE" w14:paraId="0A542FF3" w14:textId="77777777" w:rsidTr="00EF78BC">
        <w:trPr>
          <w:trHeight w:val="153"/>
        </w:trPr>
        <w:tc>
          <w:tcPr>
            <w:tcW w:w="620" w:type="dxa"/>
            <w:tcBorders>
              <w:top w:val="single" w:sz="4" w:space="0" w:color="auto"/>
              <w:left w:val="single" w:sz="4" w:space="0" w:color="auto"/>
              <w:bottom w:val="single" w:sz="4" w:space="0" w:color="auto"/>
              <w:right w:val="single" w:sz="4" w:space="0" w:color="auto"/>
            </w:tcBorders>
          </w:tcPr>
          <w:p w14:paraId="2D0C1BE5" w14:textId="77777777" w:rsidR="001D21F8" w:rsidRPr="004645D3" w:rsidRDefault="001D21F8" w:rsidP="001D21F8">
            <w:pPr>
              <w:pStyle w:val="QuadroTexto"/>
            </w:pPr>
          </w:p>
        </w:tc>
        <w:tc>
          <w:tcPr>
            <w:tcW w:w="5372" w:type="dxa"/>
            <w:tcBorders>
              <w:top w:val="single" w:sz="4" w:space="0" w:color="auto"/>
              <w:left w:val="single" w:sz="4" w:space="0" w:color="auto"/>
              <w:bottom w:val="single" w:sz="4" w:space="0" w:color="auto"/>
              <w:right w:val="single" w:sz="4" w:space="0" w:color="auto"/>
            </w:tcBorders>
            <w:shd w:val="clear" w:color="auto" w:fill="auto"/>
            <w:vAlign w:val="center"/>
          </w:tcPr>
          <w:p w14:paraId="4496F649" w14:textId="77777777" w:rsidR="001D21F8" w:rsidRPr="004645D3" w:rsidRDefault="001D21F8" w:rsidP="001D21F8">
            <w:pPr>
              <w:pStyle w:val="QuadroTexto"/>
            </w:pPr>
            <w:r w:rsidRPr="004645D3">
              <w:t>Corrección de estilo y devolución autores para ajustes</w:t>
            </w:r>
          </w:p>
        </w:tc>
        <w:tc>
          <w:tcPr>
            <w:tcW w:w="723" w:type="dxa"/>
            <w:tcBorders>
              <w:top w:val="single" w:sz="4" w:space="0" w:color="auto"/>
              <w:left w:val="single" w:sz="4" w:space="0" w:color="auto"/>
              <w:bottom w:val="single" w:sz="4" w:space="0" w:color="auto"/>
              <w:right w:val="single" w:sz="4" w:space="0" w:color="auto"/>
            </w:tcBorders>
            <w:vAlign w:val="center"/>
          </w:tcPr>
          <w:p w14:paraId="6E731D0B"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2E169F"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26B3B1"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C876A7"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07CA722"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247B3F"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990D10" w14:textId="77777777" w:rsidR="001D21F8" w:rsidRPr="004645D3" w:rsidRDefault="001D21F8" w:rsidP="001D21F8">
            <w:pPr>
              <w:pStyle w:val="QuadroTexto"/>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596D057"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5C375EA" w14:textId="77777777" w:rsidR="001D21F8" w:rsidRPr="004645D3" w:rsidRDefault="001D21F8" w:rsidP="001D21F8">
            <w:pPr>
              <w:pStyle w:val="QuadroTexto"/>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68F89D2" w14:textId="77777777" w:rsidR="001D21F8" w:rsidRPr="004645D3" w:rsidRDefault="001D21F8" w:rsidP="001D21F8">
            <w:pPr>
              <w:pStyle w:val="QuadroTexto"/>
            </w:pPr>
            <w:r w:rsidRPr="004645D3">
              <w:t>X</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701C7" w14:textId="77777777" w:rsidR="001D21F8" w:rsidRPr="004645D3" w:rsidRDefault="001D21F8" w:rsidP="001D21F8">
            <w:pPr>
              <w:pStyle w:val="QuadroTexto"/>
            </w:pPr>
            <w:r w:rsidRPr="004645D3">
              <w:t>X</w:t>
            </w:r>
          </w:p>
        </w:tc>
        <w:tc>
          <w:tcPr>
            <w:tcW w:w="622" w:type="dxa"/>
            <w:gridSpan w:val="3"/>
            <w:tcBorders>
              <w:top w:val="single" w:sz="4" w:space="0" w:color="auto"/>
              <w:left w:val="single" w:sz="4" w:space="0" w:color="auto"/>
              <w:bottom w:val="single" w:sz="4" w:space="0" w:color="auto"/>
              <w:right w:val="single" w:sz="4" w:space="0" w:color="auto"/>
            </w:tcBorders>
          </w:tcPr>
          <w:p w14:paraId="70FBE384" w14:textId="77777777" w:rsidR="001D21F8" w:rsidRPr="004645D3" w:rsidRDefault="001D21F8" w:rsidP="001D21F8">
            <w:pPr>
              <w:pStyle w:val="QuadroTexto"/>
            </w:pPr>
          </w:p>
        </w:tc>
      </w:tr>
      <w:tr w:rsidR="001D21F8" w:rsidRPr="00D769AE" w14:paraId="1134BEAF" w14:textId="77777777" w:rsidTr="00EF78BC">
        <w:trPr>
          <w:trHeight w:val="160"/>
        </w:trPr>
        <w:tc>
          <w:tcPr>
            <w:tcW w:w="620" w:type="dxa"/>
            <w:tcBorders>
              <w:top w:val="single" w:sz="4" w:space="0" w:color="auto"/>
              <w:left w:val="single" w:sz="4" w:space="0" w:color="auto"/>
              <w:bottom w:val="single" w:sz="4" w:space="0" w:color="auto"/>
              <w:right w:val="single" w:sz="4" w:space="0" w:color="auto"/>
            </w:tcBorders>
          </w:tcPr>
          <w:p w14:paraId="5AC02D74" w14:textId="77777777" w:rsidR="001D21F8" w:rsidRPr="004645D3" w:rsidRDefault="001D21F8" w:rsidP="001D21F8">
            <w:pPr>
              <w:pStyle w:val="QuadroTexto"/>
            </w:pPr>
          </w:p>
        </w:tc>
        <w:tc>
          <w:tcPr>
            <w:tcW w:w="5372" w:type="dxa"/>
            <w:tcBorders>
              <w:top w:val="single" w:sz="4" w:space="0" w:color="auto"/>
              <w:left w:val="single" w:sz="4" w:space="0" w:color="auto"/>
              <w:bottom w:val="single" w:sz="4" w:space="0" w:color="auto"/>
              <w:right w:val="single" w:sz="4" w:space="0" w:color="auto"/>
            </w:tcBorders>
            <w:shd w:val="clear" w:color="auto" w:fill="auto"/>
            <w:vAlign w:val="center"/>
          </w:tcPr>
          <w:p w14:paraId="199CB37A" w14:textId="77777777" w:rsidR="001D21F8" w:rsidRPr="004645D3" w:rsidRDefault="001D21F8" w:rsidP="001D21F8">
            <w:pPr>
              <w:pStyle w:val="QuadroTexto"/>
            </w:pPr>
            <w:r w:rsidRPr="004645D3">
              <w:t>Diseño y diagramación</w:t>
            </w:r>
          </w:p>
        </w:tc>
        <w:tc>
          <w:tcPr>
            <w:tcW w:w="723" w:type="dxa"/>
            <w:tcBorders>
              <w:top w:val="single" w:sz="4" w:space="0" w:color="auto"/>
              <w:left w:val="single" w:sz="4" w:space="0" w:color="auto"/>
              <w:bottom w:val="single" w:sz="4" w:space="0" w:color="auto"/>
              <w:right w:val="single" w:sz="4" w:space="0" w:color="auto"/>
            </w:tcBorders>
            <w:vAlign w:val="center"/>
          </w:tcPr>
          <w:p w14:paraId="2B9E1E39"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BFA2E72"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7D4BF06"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B153DF"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EB743F"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BD74D61"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C080CB" w14:textId="77777777" w:rsidR="001D21F8" w:rsidRPr="004645D3" w:rsidRDefault="001D21F8" w:rsidP="001D21F8">
            <w:pPr>
              <w:pStyle w:val="QuadroTexto"/>
            </w:pPr>
            <w:r w:rsidRPr="004645D3">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D19BDA5"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F8D2ADE" w14:textId="77777777" w:rsidR="001D21F8" w:rsidRPr="004645D3" w:rsidRDefault="001D21F8" w:rsidP="001D21F8">
            <w:pPr>
              <w:pStyle w:val="QuadroTexto"/>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5B2953C" w14:textId="77777777" w:rsidR="001D21F8" w:rsidRPr="004645D3" w:rsidRDefault="001D21F8" w:rsidP="001D21F8">
            <w:pPr>
              <w:pStyle w:val="QuadroTexto"/>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4121D" w14:textId="77777777" w:rsidR="001D21F8" w:rsidRPr="004645D3" w:rsidRDefault="001D21F8" w:rsidP="001D21F8">
            <w:pPr>
              <w:pStyle w:val="QuadroTexto"/>
            </w:pPr>
            <w:r w:rsidRPr="004645D3">
              <w:t>X</w:t>
            </w:r>
          </w:p>
        </w:tc>
        <w:tc>
          <w:tcPr>
            <w:tcW w:w="622" w:type="dxa"/>
            <w:gridSpan w:val="3"/>
            <w:tcBorders>
              <w:top w:val="single" w:sz="4" w:space="0" w:color="auto"/>
              <w:left w:val="single" w:sz="4" w:space="0" w:color="auto"/>
              <w:bottom w:val="single" w:sz="4" w:space="0" w:color="auto"/>
              <w:right w:val="single" w:sz="4" w:space="0" w:color="auto"/>
            </w:tcBorders>
            <w:vAlign w:val="center"/>
          </w:tcPr>
          <w:p w14:paraId="1007AAEB" w14:textId="77777777" w:rsidR="001D21F8" w:rsidRPr="004645D3" w:rsidRDefault="001D21F8" w:rsidP="001D21F8">
            <w:pPr>
              <w:pStyle w:val="QuadroTexto"/>
            </w:pPr>
            <w:r w:rsidRPr="004645D3">
              <w:t>X</w:t>
            </w:r>
          </w:p>
        </w:tc>
      </w:tr>
      <w:tr w:rsidR="001D21F8" w:rsidRPr="00D769AE" w14:paraId="7A7DB3BF" w14:textId="77777777" w:rsidTr="00EF78BC">
        <w:trPr>
          <w:trHeight w:val="118"/>
        </w:trPr>
        <w:tc>
          <w:tcPr>
            <w:tcW w:w="620" w:type="dxa"/>
            <w:tcBorders>
              <w:top w:val="single" w:sz="4" w:space="0" w:color="auto"/>
              <w:left w:val="single" w:sz="4" w:space="0" w:color="auto"/>
              <w:bottom w:val="single" w:sz="4" w:space="0" w:color="auto"/>
              <w:right w:val="single" w:sz="4" w:space="0" w:color="auto"/>
            </w:tcBorders>
          </w:tcPr>
          <w:p w14:paraId="2F83F3BA" w14:textId="77777777" w:rsidR="001D21F8" w:rsidRPr="004645D3" w:rsidRDefault="001D21F8" w:rsidP="001D21F8">
            <w:pPr>
              <w:pStyle w:val="QuadroTexto"/>
            </w:pPr>
          </w:p>
        </w:tc>
        <w:tc>
          <w:tcPr>
            <w:tcW w:w="5372" w:type="dxa"/>
            <w:tcBorders>
              <w:top w:val="single" w:sz="4" w:space="0" w:color="auto"/>
              <w:left w:val="single" w:sz="4" w:space="0" w:color="auto"/>
              <w:bottom w:val="single" w:sz="4" w:space="0" w:color="auto"/>
              <w:right w:val="single" w:sz="4" w:space="0" w:color="auto"/>
            </w:tcBorders>
            <w:shd w:val="clear" w:color="auto" w:fill="auto"/>
            <w:vAlign w:val="center"/>
          </w:tcPr>
          <w:p w14:paraId="7429EA3A" w14:textId="77777777" w:rsidR="001D21F8" w:rsidRPr="004645D3" w:rsidRDefault="001D21F8" w:rsidP="001D21F8">
            <w:pPr>
              <w:pStyle w:val="QuadroTexto"/>
            </w:pPr>
            <w:r w:rsidRPr="004645D3">
              <w:t>Revisiones</w:t>
            </w:r>
          </w:p>
        </w:tc>
        <w:tc>
          <w:tcPr>
            <w:tcW w:w="723" w:type="dxa"/>
            <w:tcBorders>
              <w:top w:val="single" w:sz="4" w:space="0" w:color="auto"/>
              <w:left w:val="single" w:sz="4" w:space="0" w:color="auto"/>
              <w:bottom w:val="single" w:sz="4" w:space="0" w:color="auto"/>
              <w:right w:val="single" w:sz="4" w:space="0" w:color="auto"/>
            </w:tcBorders>
            <w:vAlign w:val="center"/>
          </w:tcPr>
          <w:p w14:paraId="070BB41A"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708F4D4"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DA5495F"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FCB1FB"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144B651"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412E385"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3AF3199" w14:textId="77777777" w:rsidR="001D21F8" w:rsidRPr="004645D3" w:rsidRDefault="001D21F8" w:rsidP="001D21F8">
            <w:pPr>
              <w:pStyle w:val="QuadroTexto"/>
            </w:pPr>
            <w:r w:rsidRPr="004645D3">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30E7614"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CD49949" w14:textId="77777777" w:rsidR="001D21F8" w:rsidRPr="004645D3" w:rsidRDefault="001D21F8" w:rsidP="001D21F8">
            <w:pPr>
              <w:pStyle w:val="QuadroTexto"/>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3094BF3" w14:textId="77777777" w:rsidR="001D21F8" w:rsidRPr="004645D3" w:rsidRDefault="001D21F8" w:rsidP="001D21F8">
            <w:pPr>
              <w:pStyle w:val="QuadroTexto"/>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39F97" w14:textId="77777777" w:rsidR="001D21F8" w:rsidRPr="004645D3" w:rsidRDefault="001D21F8" w:rsidP="001D21F8">
            <w:pPr>
              <w:pStyle w:val="QuadroTexto"/>
            </w:pPr>
            <w:r w:rsidRPr="004645D3">
              <w:t>X</w:t>
            </w:r>
          </w:p>
        </w:tc>
        <w:tc>
          <w:tcPr>
            <w:tcW w:w="622" w:type="dxa"/>
            <w:gridSpan w:val="3"/>
            <w:tcBorders>
              <w:top w:val="single" w:sz="4" w:space="0" w:color="auto"/>
              <w:left w:val="single" w:sz="4" w:space="0" w:color="auto"/>
              <w:bottom w:val="single" w:sz="4" w:space="0" w:color="auto"/>
              <w:right w:val="single" w:sz="4" w:space="0" w:color="auto"/>
            </w:tcBorders>
            <w:vAlign w:val="center"/>
          </w:tcPr>
          <w:p w14:paraId="73FE3680" w14:textId="77777777" w:rsidR="001D21F8" w:rsidRPr="004645D3" w:rsidRDefault="001D21F8" w:rsidP="001D21F8">
            <w:pPr>
              <w:pStyle w:val="QuadroTexto"/>
            </w:pPr>
            <w:r w:rsidRPr="004645D3">
              <w:t>X</w:t>
            </w:r>
          </w:p>
        </w:tc>
      </w:tr>
      <w:tr w:rsidR="001D21F8" w:rsidRPr="00D769AE" w14:paraId="3D363B3F" w14:textId="77777777" w:rsidTr="00EF78BC">
        <w:trPr>
          <w:gridAfter w:val="4"/>
          <w:wAfter w:w="754" w:type="dxa"/>
          <w:trHeight w:val="176"/>
        </w:trPr>
        <w:tc>
          <w:tcPr>
            <w:tcW w:w="6715" w:type="dxa"/>
            <w:gridSpan w:val="3"/>
            <w:tcBorders>
              <w:top w:val="single" w:sz="4" w:space="0" w:color="auto"/>
              <w:left w:val="single" w:sz="4" w:space="0" w:color="auto"/>
              <w:bottom w:val="single" w:sz="4" w:space="0" w:color="auto"/>
            </w:tcBorders>
          </w:tcPr>
          <w:p w14:paraId="4365B247" w14:textId="77777777" w:rsidR="001D21F8" w:rsidRPr="004645D3" w:rsidRDefault="001D21F8" w:rsidP="001D21F8">
            <w:pPr>
              <w:pStyle w:val="QuadroTexto"/>
              <w:rPr>
                <w:b/>
              </w:rPr>
            </w:pPr>
            <w:r w:rsidRPr="004645D3">
              <w:rPr>
                <w:b/>
              </w:rPr>
              <w:t>Actividad 3. Publicación en la Web</w:t>
            </w:r>
          </w:p>
        </w:tc>
        <w:tc>
          <w:tcPr>
            <w:tcW w:w="6718" w:type="dxa"/>
            <w:gridSpan w:val="10"/>
            <w:shd w:val="clear" w:color="auto" w:fill="auto"/>
            <w:vAlign w:val="center"/>
          </w:tcPr>
          <w:p w14:paraId="2F752C6E" w14:textId="77777777" w:rsidR="001D21F8" w:rsidRPr="004645D3" w:rsidRDefault="001D21F8" w:rsidP="001D21F8">
            <w:pPr>
              <w:pStyle w:val="QuadroTexto"/>
            </w:pPr>
          </w:p>
        </w:tc>
      </w:tr>
      <w:tr w:rsidR="001D21F8" w:rsidRPr="00D769AE" w14:paraId="3698C1F1" w14:textId="77777777" w:rsidTr="00EF78BC">
        <w:trPr>
          <w:trHeight w:val="98"/>
        </w:trPr>
        <w:tc>
          <w:tcPr>
            <w:tcW w:w="620" w:type="dxa"/>
            <w:tcBorders>
              <w:top w:val="single" w:sz="4" w:space="0" w:color="auto"/>
              <w:left w:val="single" w:sz="4" w:space="0" w:color="auto"/>
              <w:bottom w:val="single" w:sz="4" w:space="0" w:color="auto"/>
              <w:right w:val="single" w:sz="4" w:space="0" w:color="auto"/>
            </w:tcBorders>
          </w:tcPr>
          <w:p w14:paraId="648BBE12" w14:textId="77777777" w:rsidR="001D21F8" w:rsidRPr="004645D3" w:rsidRDefault="001D21F8" w:rsidP="001D21F8">
            <w:pPr>
              <w:pStyle w:val="QuadroTexto"/>
            </w:pPr>
          </w:p>
        </w:tc>
        <w:tc>
          <w:tcPr>
            <w:tcW w:w="5372" w:type="dxa"/>
            <w:tcBorders>
              <w:top w:val="single" w:sz="4" w:space="0" w:color="auto"/>
              <w:left w:val="single" w:sz="4" w:space="0" w:color="auto"/>
              <w:bottom w:val="single" w:sz="4" w:space="0" w:color="auto"/>
              <w:right w:val="single" w:sz="4" w:space="0" w:color="auto"/>
            </w:tcBorders>
            <w:shd w:val="clear" w:color="auto" w:fill="auto"/>
            <w:vAlign w:val="center"/>
          </w:tcPr>
          <w:p w14:paraId="60079EBD" w14:textId="77777777" w:rsidR="001D21F8" w:rsidRPr="004645D3" w:rsidRDefault="001D21F8" w:rsidP="001D21F8">
            <w:pPr>
              <w:pStyle w:val="QuadroTexto"/>
            </w:pPr>
            <w:r w:rsidRPr="004645D3">
              <w:t>Revisión artes finales</w:t>
            </w:r>
          </w:p>
        </w:tc>
        <w:tc>
          <w:tcPr>
            <w:tcW w:w="723" w:type="dxa"/>
            <w:tcBorders>
              <w:top w:val="single" w:sz="4" w:space="0" w:color="auto"/>
              <w:left w:val="single" w:sz="4" w:space="0" w:color="auto"/>
              <w:bottom w:val="single" w:sz="4" w:space="0" w:color="auto"/>
              <w:right w:val="single" w:sz="4" w:space="0" w:color="auto"/>
            </w:tcBorders>
            <w:vAlign w:val="center"/>
          </w:tcPr>
          <w:p w14:paraId="1F61AF93"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19957FF"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D190F3"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CB2A6C6"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B4DFE9"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FEA95C"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1B425B6" w14:textId="77777777" w:rsidR="001D21F8" w:rsidRPr="004645D3" w:rsidRDefault="001D21F8" w:rsidP="001D21F8">
            <w:pPr>
              <w:pStyle w:val="QuadroTexto"/>
            </w:pPr>
            <w:r w:rsidRPr="004645D3">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717712F"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95E0F83" w14:textId="77777777" w:rsidR="001D21F8" w:rsidRPr="004645D3" w:rsidRDefault="001D21F8" w:rsidP="001D21F8">
            <w:pPr>
              <w:pStyle w:val="QuadroTexto"/>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885F3AD" w14:textId="77777777" w:rsidR="001D21F8" w:rsidRPr="004645D3" w:rsidRDefault="001D21F8" w:rsidP="001D21F8">
            <w:pPr>
              <w:pStyle w:val="QuadroTexto"/>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1FA95" w14:textId="77777777" w:rsidR="001D21F8" w:rsidRPr="004645D3" w:rsidRDefault="001D21F8" w:rsidP="001D21F8">
            <w:pPr>
              <w:pStyle w:val="QuadroTexto"/>
            </w:pPr>
            <w:r w:rsidRPr="004645D3">
              <w:t>X</w:t>
            </w:r>
          </w:p>
        </w:tc>
        <w:tc>
          <w:tcPr>
            <w:tcW w:w="622" w:type="dxa"/>
            <w:gridSpan w:val="3"/>
            <w:tcBorders>
              <w:top w:val="single" w:sz="4" w:space="0" w:color="auto"/>
              <w:left w:val="single" w:sz="4" w:space="0" w:color="auto"/>
              <w:bottom w:val="single" w:sz="4" w:space="0" w:color="auto"/>
              <w:right w:val="single" w:sz="4" w:space="0" w:color="auto"/>
            </w:tcBorders>
            <w:vAlign w:val="center"/>
          </w:tcPr>
          <w:p w14:paraId="1956EB97" w14:textId="77777777" w:rsidR="001D21F8" w:rsidRPr="004645D3" w:rsidRDefault="001D21F8" w:rsidP="001D21F8">
            <w:pPr>
              <w:pStyle w:val="QuadroTexto"/>
            </w:pPr>
            <w:r w:rsidRPr="004645D3">
              <w:t>X</w:t>
            </w:r>
          </w:p>
        </w:tc>
      </w:tr>
      <w:tr w:rsidR="001D21F8" w:rsidRPr="00D769AE" w14:paraId="32BC3B8E" w14:textId="77777777" w:rsidTr="00EF78BC">
        <w:trPr>
          <w:trHeight w:val="216"/>
        </w:trPr>
        <w:tc>
          <w:tcPr>
            <w:tcW w:w="620" w:type="dxa"/>
            <w:tcBorders>
              <w:top w:val="single" w:sz="4" w:space="0" w:color="auto"/>
              <w:left w:val="single" w:sz="4" w:space="0" w:color="auto"/>
              <w:bottom w:val="single" w:sz="4" w:space="0" w:color="auto"/>
              <w:right w:val="single" w:sz="4" w:space="0" w:color="auto"/>
            </w:tcBorders>
          </w:tcPr>
          <w:p w14:paraId="1D551C56" w14:textId="77777777" w:rsidR="001D21F8" w:rsidRPr="004645D3" w:rsidRDefault="001D21F8" w:rsidP="001D21F8">
            <w:pPr>
              <w:pStyle w:val="QuadroTexto"/>
            </w:pPr>
          </w:p>
        </w:tc>
        <w:tc>
          <w:tcPr>
            <w:tcW w:w="5372" w:type="dxa"/>
            <w:tcBorders>
              <w:top w:val="single" w:sz="4" w:space="0" w:color="auto"/>
              <w:left w:val="single" w:sz="4" w:space="0" w:color="auto"/>
              <w:bottom w:val="single" w:sz="4" w:space="0" w:color="auto"/>
              <w:right w:val="single" w:sz="4" w:space="0" w:color="auto"/>
            </w:tcBorders>
            <w:shd w:val="clear" w:color="auto" w:fill="auto"/>
            <w:vAlign w:val="center"/>
          </w:tcPr>
          <w:p w14:paraId="652CC44A" w14:textId="7AB85B97" w:rsidR="001D21F8" w:rsidRPr="004645D3" w:rsidRDefault="001D21F8" w:rsidP="001D21F8">
            <w:pPr>
              <w:pStyle w:val="QuadroTexto"/>
            </w:pPr>
            <w:r w:rsidRPr="004645D3">
              <w:t xml:space="preserve">Publicación en </w:t>
            </w:r>
            <w:proofErr w:type="spellStart"/>
            <w:r w:rsidRPr="004645D3">
              <w:t>pdf</w:t>
            </w:r>
            <w:proofErr w:type="spellEnd"/>
            <w:r>
              <w:t xml:space="preserve"> y </w:t>
            </w:r>
            <w:proofErr w:type="spellStart"/>
            <w:r>
              <w:t>html</w:t>
            </w:r>
            <w:proofErr w:type="spellEnd"/>
          </w:p>
        </w:tc>
        <w:tc>
          <w:tcPr>
            <w:tcW w:w="723" w:type="dxa"/>
            <w:tcBorders>
              <w:top w:val="single" w:sz="4" w:space="0" w:color="auto"/>
              <w:left w:val="single" w:sz="4" w:space="0" w:color="auto"/>
              <w:bottom w:val="single" w:sz="4" w:space="0" w:color="auto"/>
              <w:right w:val="single" w:sz="4" w:space="0" w:color="auto"/>
            </w:tcBorders>
            <w:vAlign w:val="center"/>
          </w:tcPr>
          <w:p w14:paraId="01733BCE"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C9F70C"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B175D74"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A690521"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9F6A298"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C898BB"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B980CE8" w14:textId="77777777" w:rsidR="001D21F8" w:rsidRPr="004645D3" w:rsidRDefault="001D21F8" w:rsidP="001D21F8">
            <w:pPr>
              <w:pStyle w:val="QuadroTexto"/>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3340B5B"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EA46B44" w14:textId="77777777" w:rsidR="001D21F8" w:rsidRPr="004645D3" w:rsidRDefault="001D21F8" w:rsidP="001D21F8">
            <w:pPr>
              <w:pStyle w:val="QuadroTexto"/>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4B3D4F0" w14:textId="77777777" w:rsidR="001D21F8" w:rsidRPr="004645D3" w:rsidRDefault="001D21F8" w:rsidP="001D21F8">
            <w:pPr>
              <w:pStyle w:val="QuadroTexto"/>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CCEBC" w14:textId="77777777" w:rsidR="001D21F8" w:rsidRPr="004645D3" w:rsidRDefault="001D21F8" w:rsidP="001D21F8">
            <w:pPr>
              <w:pStyle w:val="QuadroTexto"/>
            </w:pPr>
            <w:r w:rsidRPr="004645D3">
              <w:t>X</w:t>
            </w:r>
          </w:p>
        </w:tc>
        <w:tc>
          <w:tcPr>
            <w:tcW w:w="622" w:type="dxa"/>
            <w:gridSpan w:val="3"/>
            <w:tcBorders>
              <w:top w:val="single" w:sz="4" w:space="0" w:color="auto"/>
              <w:left w:val="single" w:sz="4" w:space="0" w:color="auto"/>
              <w:bottom w:val="single" w:sz="4" w:space="0" w:color="auto"/>
              <w:right w:val="single" w:sz="4" w:space="0" w:color="auto"/>
            </w:tcBorders>
          </w:tcPr>
          <w:p w14:paraId="1A93CA15" w14:textId="77777777" w:rsidR="001D21F8" w:rsidRPr="004645D3" w:rsidRDefault="001D21F8" w:rsidP="001D21F8">
            <w:pPr>
              <w:pStyle w:val="QuadroTexto"/>
            </w:pPr>
          </w:p>
        </w:tc>
      </w:tr>
      <w:tr w:rsidR="001D21F8" w:rsidRPr="00D769AE" w14:paraId="71125C6B" w14:textId="77777777" w:rsidTr="00EF78BC">
        <w:trPr>
          <w:gridAfter w:val="4"/>
          <w:wAfter w:w="754" w:type="dxa"/>
          <w:trHeight w:val="159"/>
        </w:trPr>
        <w:tc>
          <w:tcPr>
            <w:tcW w:w="6715" w:type="dxa"/>
            <w:gridSpan w:val="3"/>
            <w:tcBorders>
              <w:top w:val="single" w:sz="4" w:space="0" w:color="auto"/>
              <w:left w:val="single" w:sz="4" w:space="0" w:color="auto"/>
              <w:bottom w:val="single" w:sz="4" w:space="0" w:color="auto"/>
            </w:tcBorders>
          </w:tcPr>
          <w:p w14:paraId="7A458BB4" w14:textId="77777777" w:rsidR="001D21F8" w:rsidRPr="004645D3" w:rsidRDefault="001D21F8" w:rsidP="001D21F8">
            <w:pPr>
              <w:pStyle w:val="QuadroTexto"/>
              <w:rPr>
                <w:b/>
              </w:rPr>
            </w:pPr>
            <w:r w:rsidRPr="004645D3">
              <w:rPr>
                <w:b/>
              </w:rPr>
              <w:t>Actividad 4.  Ingreso a bases bibliográficas</w:t>
            </w:r>
          </w:p>
        </w:tc>
        <w:tc>
          <w:tcPr>
            <w:tcW w:w="6718" w:type="dxa"/>
            <w:gridSpan w:val="10"/>
            <w:shd w:val="clear" w:color="auto" w:fill="auto"/>
            <w:vAlign w:val="center"/>
          </w:tcPr>
          <w:p w14:paraId="590D5F6A" w14:textId="77777777" w:rsidR="001D21F8" w:rsidRPr="004645D3" w:rsidRDefault="001D21F8" w:rsidP="001D21F8">
            <w:pPr>
              <w:pStyle w:val="QuadroTexto"/>
            </w:pPr>
          </w:p>
        </w:tc>
      </w:tr>
      <w:tr w:rsidR="001D21F8" w:rsidRPr="00D769AE" w14:paraId="4EE9ECD8" w14:textId="77777777" w:rsidTr="00EF78BC">
        <w:trPr>
          <w:trHeight w:val="145"/>
        </w:trPr>
        <w:tc>
          <w:tcPr>
            <w:tcW w:w="620" w:type="dxa"/>
            <w:tcBorders>
              <w:top w:val="single" w:sz="4" w:space="0" w:color="auto"/>
              <w:left w:val="single" w:sz="4" w:space="0" w:color="auto"/>
              <w:bottom w:val="single" w:sz="4" w:space="0" w:color="auto"/>
              <w:right w:val="single" w:sz="4" w:space="0" w:color="auto"/>
            </w:tcBorders>
          </w:tcPr>
          <w:p w14:paraId="687058D3" w14:textId="77777777" w:rsidR="001D21F8" w:rsidRPr="004645D3" w:rsidRDefault="001D21F8" w:rsidP="001D21F8">
            <w:pPr>
              <w:pStyle w:val="QuadroTexto"/>
            </w:pPr>
          </w:p>
        </w:tc>
        <w:tc>
          <w:tcPr>
            <w:tcW w:w="5372" w:type="dxa"/>
            <w:tcBorders>
              <w:top w:val="single" w:sz="4" w:space="0" w:color="auto"/>
              <w:left w:val="single" w:sz="4" w:space="0" w:color="auto"/>
              <w:bottom w:val="single" w:sz="4" w:space="0" w:color="auto"/>
              <w:right w:val="single" w:sz="4" w:space="0" w:color="auto"/>
            </w:tcBorders>
            <w:shd w:val="clear" w:color="auto" w:fill="auto"/>
            <w:vAlign w:val="center"/>
          </w:tcPr>
          <w:p w14:paraId="390C7C7B" w14:textId="18B02569" w:rsidR="001D21F8" w:rsidRPr="004645D3" w:rsidRDefault="001D21F8" w:rsidP="001D21F8">
            <w:pPr>
              <w:pStyle w:val="QuadroTexto"/>
            </w:pPr>
            <w:r w:rsidRPr="004645D3">
              <w:t>Inclusión  de la Revista en</w:t>
            </w:r>
            <w:r>
              <w:t xml:space="preserve"> la base de datos de </w:t>
            </w:r>
            <w:proofErr w:type="spellStart"/>
            <w:r>
              <w:t>Publindez</w:t>
            </w:r>
            <w:proofErr w:type="spellEnd"/>
          </w:p>
        </w:tc>
        <w:tc>
          <w:tcPr>
            <w:tcW w:w="723" w:type="dxa"/>
            <w:tcBorders>
              <w:top w:val="single" w:sz="4" w:space="0" w:color="auto"/>
              <w:left w:val="single" w:sz="4" w:space="0" w:color="auto"/>
              <w:bottom w:val="single" w:sz="4" w:space="0" w:color="auto"/>
              <w:right w:val="single" w:sz="4" w:space="0" w:color="auto"/>
            </w:tcBorders>
            <w:vAlign w:val="center"/>
          </w:tcPr>
          <w:p w14:paraId="2F104EC1"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FAA1450"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D9FE81" w14:textId="3897EA23"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05729A"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40A72B0"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FDE7D6A"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7E1D2E" w14:textId="77777777" w:rsidR="001D21F8" w:rsidRPr="004645D3" w:rsidRDefault="001D21F8" w:rsidP="001D21F8">
            <w:pPr>
              <w:pStyle w:val="QuadroTexto"/>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232471A"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DDE7EAC" w14:textId="36FE1503" w:rsidR="001D21F8" w:rsidRPr="004645D3" w:rsidRDefault="001D21F8" w:rsidP="001D21F8">
            <w:pPr>
              <w:pStyle w:val="QuadroTexto"/>
            </w:pPr>
            <w:r>
              <w:t>X</w:t>
            </w:r>
          </w:p>
        </w:tc>
        <w:tc>
          <w:tcPr>
            <w:tcW w:w="648" w:type="dxa"/>
            <w:tcBorders>
              <w:top w:val="single" w:sz="4" w:space="0" w:color="auto"/>
              <w:left w:val="single" w:sz="4" w:space="0" w:color="auto"/>
              <w:bottom w:val="single" w:sz="4" w:space="0" w:color="auto"/>
              <w:right w:val="single" w:sz="4" w:space="0" w:color="auto"/>
            </w:tcBorders>
          </w:tcPr>
          <w:p w14:paraId="7BAE583C" w14:textId="77777777" w:rsidR="001D21F8" w:rsidRPr="004645D3" w:rsidRDefault="001D21F8" w:rsidP="001D21F8">
            <w:pPr>
              <w:pStyle w:val="QuadroTexto"/>
            </w:pPr>
          </w:p>
        </w:tc>
        <w:tc>
          <w:tcPr>
            <w:tcW w:w="622" w:type="dxa"/>
            <w:gridSpan w:val="2"/>
            <w:tcBorders>
              <w:top w:val="single" w:sz="4" w:space="0" w:color="auto"/>
              <w:left w:val="single" w:sz="4" w:space="0" w:color="auto"/>
              <w:bottom w:val="single" w:sz="4" w:space="0" w:color="auto"/>
              <w:right w:val="single" w:sz="4" w:space="0" w:color="auto"/>
            </w:tcBorders>
            <w:vAlign w:val="center"/>
          </w:tcPr>
          <w:p w14:paraId="6A7BE823" w14:textId="77777777" w:rsidR="001D21F8" w:rsidRPr="004645D3" w:rsidRDefault="001D21F8" w:rsidP="001D21F8">
            <w:pPr>
              <w:pStyle w:val="QuadroTexto"/>
            </w:pPr>
          </w:p>
        </w:tc>
        <w:tc>
          <w:tcPr>
            <w:tcW w:w="622" w:type="dxa"/>
            <w:gridSpan w:val="3"/>
            <w:tcBorders>
              <w:top w:val="single" w:sz="4" w:space="0" w:color="auto"/>
              <w:left w:val="single" w:sz="4" w:space="0" w:color="auto"/>
              <w:bottom w:val="single" w:sz="4" w:space="0" w:color="auto"/>
              <w:right w:val="single" w:sz="4" w:space="0" w:color="auto"/>
            </w:tcBorders>
          </w:tcPr>
          <w:p w14:paraId="2E8567C0" w14:textId="77777777" w:rsidR="001D21F8" w:rsidRPr="004645D3" w:rsidRDefault="001D21F8" w:rsidP="001D21F8">
            <w:pPr>
              <w:pStyle w:val="QuadroTexto"/>
            </w:pPr>
          </w:p>
        </w:tc>
      </w:tr>
      <w:tr w:rsidR="001D21F8" w:rsidRPr="00D769AE" w14:paraId="6A22080D" w14:textId="77777777" w:rsidTr="00EF78BC">
        <w:trPr>
          <w:gridAfter w:val="4"/>
          <w:wAfter w:w="754" w:type="dxa"/>
          <w:trHeight w:val="258"/>
        </w:trPr>
        <w:tc>
          <w:tcPr>
            <w:tcW w:w="6715" w:type="dxa"/>
            <w:gridSpan w:val="3"/>
            <w:tcBorders>
              <w:top w:val="single" w:sz="4" w:space="0" w:color="auto"/>
              <w:left w:val="single" w:sz="4" w:space="0" w:color="auto"/>
              <w:bottom w:val="single" w:sz="4" w:space="0" w:color="auto"/>
            </w:tcBorders>
          </w:tcPr>
          <w:p w14:paraId="7F2FE7DE" w14:textId="77777777" w:rsidR="001D21F8" w:rsidRPr="004645D3" w:rsidRDefault="001D21F8" w:rsidP="001D21F8">
            <w:pPr>
              <w:pStyle w:val="QuadroTexto"/>
              <w:rPr>
                <w:b/>
              </w:rPr>
            </w:pPr>
            <w:r w:rsidRPr="004645D3">
              <w:rPr>
                <w:b/>
              </w:rPr>
              <w:t>Actividad 5. Divulgación y retroalimentación</w:t>
            </w:r>
          </w:p>
        </w:tc>
        <w:tc>
          <w:tcPr>
            <w:tcW w:w="6718" w:type="dxa"/>
            <w:gridSpan w:val="10"/>
            <w:shd w:val="clear" w:color="auto" w:fill="auto"/>
            <w:vAlign w:val="center"/>
          </w:tcPr>
          <w:p w14:paraId="6BDF21D6" w14:textId="77777777" w:rsidR="001D21F8" w:rsidRPr="004645D3" w:rsidRDefault="001D21F8" w:rsidP="001D21F8">
            <w:pPr>
              <w:pStyle w:val="QuadroTexto"/>
            </w:pPr>
          </w:p>
        </w:tc>
      </w:tr>
      <w:tr w:rsidR="001D21F8" w:rsidRPr="00D769AE" w14:paraId="5757DF3F" w14:textId="77777777" w:rsidTr="00EF78BC">
        <w:trPr>
          <w:trHeight w:val="164"/>
        </w:trPr>
        <w:tc>
          <w:tcPr>
            <w:tcW w:w="620" w:type="dxa"/>
            <w:tcBorders>
              <w:top w:val="single" w:sz="4" w:space="0" w:color="auto"/>
              <w:left w:val="single" w:sz="4" w:space="0" w:color="auto"/>
              <w:bottom w:val="single" w:sz="4" w:space="0" w:color="auto"/>
              <w:right w:val="single" w:sz="4" w:space="0" w:color="auto"/>
            </w:tcBorders>
          </w:tcPr>
          <w:p w14:paraId="369BB78F" w14:textId="77777777" w:rsidR="001D21F8" w:rsidRPr="004645D3" w:rsidRDefault="001D21F8" w:rsidP="001D21F8">
            <w:pPr>
              <w:pStyle w:val="QuadroTexto"/>
            </w:pPr>
          </w:p>
        </w:tc>
        <w:tc>
          <w:tcPr>
            <w:tcW w:w="5372" w:type="dxa"/>
            <w:tcBorders>
              <w:top w:val="single" w:sz="4" w:space="0" w:color="auto"/>
              <w:left w:val="single" w:sz="4" w:space="0" w:color="auto"/>
              <w:bottom w:val="single" w:sz="4" w:space="0" w:color="auto"/>
              <w:right w:val="single" w:sz="4" w:space="0" w:color="auto"/>
            </w:tcBorders>
            <w:shd w:val="clear" w:color="auto" w:fill="auto"/>
            <w:vAlign w:val="center"/>
          </w:tcPr>
          <w:p w14:paraId="0EDDC4D1" w14:textId="77777777" w:rsidR="001D21F8" w:rsidRPr="004645D3" w:rsidRDefault="001D21F8" w:rsidP="001D21F8">
            <w:pPr>
              <w:pStyle w:val="QuadroTexto"/>
            </w:pPr>
            <w:r w:rsidRPr="004645D3">
              <w:t>Difusión y retroalimentación</w:t>
            </w:r>
          </w:p>
        </w:tc>
        <w:tc>
          <w:tcPr>
            <w:tcW w:w="723" w:type="dxa"/>
            <w:tcBorders>
              <w:top w:val="single" w:sz="4" w:space="0" w:color="auto"/>
              <w:left w:val="single" w:sz="4" w:space="0" w:color="auto"/>
              <w:bottom w:val="single" w:sz="4" w:space="0" w:color="auto"/>
              <w:right w:val="single" w:sz="4" w:space="0" w:color="auto"/>
            </w:tcBorders>
            <w:vAlign w:val="center"/>
          </w:tcPr>
          <w:p w14:paraId="6CD42D8F"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E4CA87"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E3A4F05"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DF65293"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CAB07C"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E17224"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AE4BAE7" w14:textId="77777777" w:rsidR="001D21F8" w:rsidRPr="004645D3" w:rsidRDefault="001D21F8" w:rsidP="001D21F8">
            <w:pPr>
              <w:pStyle w:val="QuadroTexto"/>
            </w:pPr>
            <w:r w:rsidRPr="004645D3">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3E2F215"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46DD204" w14:textId="77777777" w:rsidR="001D21F8" w:rsidRPr="004645D3" w:rsidRDefault="001D21F8" w:rsidP="001D21F8">
            <w:pPr>
              <w:pStyle w:val="QuadroTexto"/>
            </w:pPr>
            <w:r w:rsidRPr="004645D3">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41EBABF" w14:textId="77777777" w:rsidR="001D21F8" w:rsidRPr="004645D3" w:rsidRDefault="001D21F8" w:rsidP="001D21F8">
            <w:pPr>
              <w:pStyle w:val="QuadroTexto"/>
            </w:pPr>
            <w:r w:rsidRPr="004645D3">
              <w:t>X</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EFC50" w14:textId="77777777" w:rsidR="001D21F8" w:rsidRPr="004645D3" w:rsidRDefault="001D21F8" w:rsidP="001D21F8">
            <w:pPr>
              <w:pStyle w:val="QuadroTexto"/>
            </w:pPr>
            <w:r w:rsidRPr="004645D3">
              <w:t>X</w:t>
            </w:r>
          </w:p>
        </w:tc>
        <w:tc>
          <w:tcPr>
            <w:tcW w:w="622" w:type="dxa"/>
            <w:gridSpan w:val="3"/>
            <w:tcBorders>
              <w:top w:val="single" w:sz="4" w:space="0" w:color="auto"/>
              <w:left w:val="single" w:sz="4" w:space="0" w:color="auto"/>
              <w:bottom w:val="single" w:sz="4" w:space="0" w:color="auto"/>
              <w:right w:val="single" w:sz="4" w:space="0" w:color="auto"/>
            </w:tcBorders>
            <w:vAlign w:val="center"/>
          </w:tcPr>
          <w:p w14:paraId="60527B7A" w14:textId="77777777" w:rsidR="001D21F8" w:rsidRPr="004645D3" w:rsidRDefault="001D21F8" w:rsidP="001D21F8">
            <w:pPr>
              <w:pStyle w:val="QuadroTexto"/>
            </w:pPr>
            <w:r w:rsidRPr="004645D3">
              <w:t>X</w:t>
            </w:r>
          </w:p>
        </w:tc>
      </w:tr>
      <w:tr w:rsidR="001D21F8" w:rsidRPr="00D769AE" w14:paraId="73E5EAFE" w14:textId="77777777" w:rsidTr="00EF78BC">
        <w:trPr>
          <w:trHeight w:val="240"/>
        </w:trPr>
        <w:tc>
          <w:tcPr>
            <w:tcW w:w="620" w:type="dxa"/>
            <w:tcBorders>
              <w:top w:val="single" w:sz="4" w:space="0" w:color="auto"/>
              <w:left w:val="single" w:sz="4" w:space="0" w:color="auto"/>
              <w:bottom w:val="single" w:sz="4" w:space="0" w:color="auto"/>
              <w:right w:val="single" w:sz="4" w:space="0" w:color="auto"/>
            </w:tcBorders>
          </w:tcPr>
          <w:p w14:paraId="611C4B40" w14:textId="77777777" w:rsidR="001D21F8" w:rsidRPr="004645D3" w:rsidRDefault="001D21F8" w:rsidP="001D21F8">
            <w:pPr>
              <w:pStyle w:val="QuadroTexto"/>
            </w:pPr>
          </w:p>
        </w:tc>
        <w:tc>
          <w:tcPr>
            <w:tcW w:w="5372" w:type="dxa"/>
            <w:tcBorders>
              <w:top w:val="single" w:sz="4" w:space="0" w:color="auto"/>
              <w:left w:val="single" w:sz="4" w:space="0" w:color="auto"/>
              <w:bottom w:val="single" w:sz="4" w:space="0" w:color="auto"/>
              <w:right w:val="single" w:sz="4" w:space="0" w:color="auto"/>
            </w:tcBorders>
            <w:shd w:val="clear" w:color="auto" w:fill="auto"/>
            <w:vAlign w:val="center"/>
          </w:tcPr>
          <w:p w14:paraId="157FCE83" w14:textId="77777777" w:rsidR="001D21F8" w:rsidRPr="004645D3" w:rsidRDefault="001D21F8" w:rsidP="001D21F8">
            <w:pPr>
              <w:pStyle w:val="QuadroTexto"/>
            </w:pPr>
            <w:r w:rsidRPr="004645D3">
              <w:t>Participación en eventos académicos</w:t>
            </w:r>
          </w:p>
        </w:tc>
        <w:tc>
          <w:tcPr>
            <w:tcW w:w="723" w:type="dxa"/>
            <w:tcBorders>
              <w:top w:val="single" w:sz="4" w:space="0" w:color="auto"/>
              <w:left w:val="single" w:sz="4" w:space="0" w:color="auto"/>
              <w:bottom w:val="single" w:sz="4" w:space="0" w:color="auto"/>
              <w:right w:val="single" w:sz="4" w:space="0" w:color="auto"/>
            </w:tcBorders>
            <w:vAlign w:val="center"/>
          </w:tcPr>
          <w:p w14:paraId="63223F85"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3EBB98B"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539D65F"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6E1E24A"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2B2FA63"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73C8913"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6360F7" w14:textId="77777777" w:rsidR="001D21F8" w:rsidRPr="004645D3" w:rsidRDefault="001D21F8" w:rsidP="001D21F8">
            <w:pPr>
              <w:pStyle w:val="QuadroTexto"/>
            </w:pPr>
            <w:r w:rsidRPr="004645D3">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78BAD02" w14:textId="77777777" w:rsidR="001D21F8" w:rsidRPr="004645D3" w:rsidRDefault="001D21F8" w:rsidP="001D21F8">
            <w:pPr>
              <w:pStyle w:val="QuadroTexto"/>
            </w:pPr>
            <w:r w:rsidRPr="004645D3">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79184B" w14:textId="77777777" w:rsidR="001D21F8" w:rsidRPr="004645D3" w:rsidRDefault="001D21F8" w:rsidP="001D21F8">
            <w:pPr>
              <w:pStyle w:val="QuadroTexto"/>
            </w:pPr>
            <w:r w:rsidRPr="004645D3">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4A5C4AB" w14:textId="77777777" w:rsidR="001D21F8" w:rsidRPr="004645D3" w:rsidRDefault="001D21F8" w:rsidP="001D21F8">
            <w:pPr>
              <w:pStyle w:val="QuadroTexto"/>
            </w:pPr>
            <w:r w:rsidRPr="004645D3">
              <w:t>X</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6C2A3" w14:textId="77777777" w:rsidR="001D21F8" w:rsidRPr="004645D3" w:rsidRDefault="001D21F8" w:rsidP="001D21F8">
            <w:pPr>
              <w:pStyle w:val="QuadroTexto"/>
            </w:pPr>
            <w:r w:rsidRPr="004645D3">
              <w:t>X</w:t>
            </w:r>
          </w:p>
        </w:tc>
        <w:tc>
          <w:tcPr>
            <w:tcW w:w="622" w:type="dxa"/>
            <w:gridSpan w:val="3"/>
            <w:tcBorders>
              <w:top w:val="single" w:sz="4" w:space="0" w:color="auto"/>
              <w:left w:val="single" w:sz="4" w:space="0" w:color="auto"/>
              <w:bottom w:val="single" w:sz="4" w:space="0" w:color="auto"/>
              <w:right w:val="single" w:sz="4" w:space="0" w:color="auto"/>
            </w:tcBorders>
            <w:vAlign w:val="center"/>
          </w:tcPr>
          <w:p w14:paraId="4515E458" w14:textId="77777777" w:rsidR="001D21F8" w:rsidRPr="004645D3" w:rsidRDefault="001D21F8" w:rsidP="001D21F8">
            <w:pPr>
              <w:pStyle w:val="QuadroTexto"/>
            </w:pPr>
            <w:r w:rsidRPr="004645D3">
              <w:t>X</w:t>
            </w:r>
          </w:p>
        </w:tc>
      </w:tr>
      <w:tr w:rsidR="001D21F8" w:rsidRPr="00D769AE" w14:paraId="36255B9A" w14:textId="77777777" w:rsidTr="00EF78BC">
        <w:trPr>
          <w:trHeight w:val="240"/>
        </w:trPr>
        <w:tc>
          <w:tcPr>
            <w:tcW w:w="620" w:type="dxa"/>
            <w:tcBorders>
              <w:top w:val="single" w:sz="4" w:space="0" w:color="auto"/>
              <w:left w:val="single" w:sz="4" w:space="0" w:color="auto"/>
              <w:bottom w:val="single" w:sz="4" w:space="0" w:color="auto"/>
              <w:right w:val="single" w:sz="4" w:space="0" w:color="auto"/>
            </w:tcBorders>
          </w:tcPr>
          <w:p w14:paraId="6CF88240" w14:textId="77777777" w:rsidR="001D21F8" w:rsidRPr="004645D3" w:rsidRDefault="001D21F8" w:rsidP="001D21F8">
            <w:pPr>
              <w:pStyle w:val="QuadroTexto"/>
            </w:pPr>
          </w:p>
        </w:tc>
        <w:tc>
          <w:tcPr>
            <w:tcW w:w="5372" w:type="dxa"/>
            <w:tcBorders>
              <w:top w:val="single" w:sz="4" w:space="0" w:color="auto"/>
              <w:left w:val="single" w:sz="4" w:space="0" w:color="auto"/>
              <w:bottom w:val="single" w:sz="4" w:space="0" w:color="auto"/>
              <w:right w:val="single" w:sz="4" w:space="0" w:color="auto"/>
            </w:tcBorders>
            <w:shd w:val="clear" w:color="auto" w:fill="auto"/>
            <w:vAlign w:val="center"/>
          </w:tcPr>
          <w:p w14:paraId="14A9D401" w14:textId="77777777" w:rsidR="001D21F8" w:rsidRPr="004645D3" w:rsidRDefault="001D21F8" w:rsidP="001D21F8">
            <w:pPr>
              <w:pStyle w:val="QuadroTexto"/>
            </w:pPr>
            <w:r w:rsidRPr="00CF6B65">
              <w:t>Enví</w:t>
            </w:r>
            <w:r w:rsidRPr="004645D3">
              <w:t>o de la revista a convenios, suscripciones, autores y evaluadores</w:t>
            </w:r>
          </w:p>
        </w:tc>
        <w:tc>
          <w:tcPr>
            <w:tcW w:w="723" w:type="dxa"/>
            <w:tcBorders>
              <w:top w:val="single" w:sz="4" w:space="0" w:color="auto"/>
              <w:left w:val="single" w:sz="4" w:space="0" w:color="auto"/>
              <w:bottom w:val="single" w:sz="4" w:space="0" w:color="auto"/>
              <w:right w:val="single" w:sz="4" w:space="0" w:color="auto"/>
            </w:tcBorders>
            <w:vAlign w:val="center"/>
          </w:tcPr>
          <w:p w14:paraId="5236DC7D"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DB5951C"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2603A6"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F66E525"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971C796"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D0284CF"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4ADBF55" w14:textId="77777777" w:rsidR="001D21F8" w:rsidRPr="004645D3" w:rsidRDefault="001D21F8" w:rsidP="001D21F8">
            <w:pPr>
              <w:pStyle w:val="QuadroTexto"/>
            </w:pPr>
            <w:r w:rsidRPr="004645D3">
              <w:t>X</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891FA52" w14:textId="77777777" w:rsidR="001D21F8" w:rsidRPr="004645D3" w:rsidRDefault="001D21F8" w:rsidP="001D21F8">
            <w:pPr>
              <w:pStyle w:val="QuadroTexto"/>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33CD87B" w14:textId="77777777" w:rsidR="001D21F8" w:rsidRPr="004645D3" w:rsidRDefault="001D21F8" w:rsidP="001D21F8">
            <w:pPr>
              <w:pStyle w:val="QuadroTexto"/>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049C578" w14:textId="77777777" w:rsidR="001D21F8" w:rsidRPr="004645D3" w:rsidRDefault="001D21F8" w:rsidP="001D21F8">
            <w:pPr>
              <w:pStyle w:val="QuadroTexto"/>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95DD2" w14:textId="77777777" w:rsidR="001D21F8" w:rsidRPr="004645D3" w:rsidRDefault="001D21F8" w:rsidP="001D21F8">
            <w:pPr>
              <w:pStyle w:val="QuadroTexto"/>
            </w:pPr>
          </w:p>
        </w:tc>
        <w:tc>
          <w:tcPr>
            <w:tcW w:w="622" w:type="dxa"/>
            <w:gridSpan w:val="3"/>
            <w:tcBorders>
              <w:top w:val="single" w:sz="4" w:space="0" w:color="auto"/>
              <w:left w:val="single" w:sz="4" w:space="0" w:color="auto"/>
              <w:bottom w:val="single" w:sz="4" w:space="0" w:color="auto"/>
              <w:right w:val="single" w:sz="4" w:space="0" w:color="auto"/>
            </w:tcBorders>
            <w:vAlign w:val="center"/>
          </w:tcPr>
          <w:p w14:paraId="6300F0DE" w14:textId="77777777" w:rsidR="001D21F8" w:rsidRPr="004645D3" w:rsidRDefault="001D21F8" w:rsidP="001D21F8">
            <w:pPr>
              <w:pStyle w:val="QuadroTexto"/>
            </w:pPr>
            <w:r w:rsidRPr="004645D3">
              <w:t>X</w:t>
            </w:r>
          </w:p>
        </w:tc>
      </w:tr>
    </w:tbl>
    <w:p w14:paraId="3D364719" w14:textId="77777777" w:rsidR="004C0AFB" w:rsidRPr="004645D3" w:rsidRDefault="004C0AFB" w:rsidP="004C0AFB">
      <w:pPr>
        <w:rPr>
          <w:b/>
        </w:rPr>
        <w:sectPr w:rsidR="004C0AFB" w:rsidRPr="004645D3" w:rsidSect="00EF78BC">
          <w:pgSz w:w="15840" w:h="12240" w:orient="landscape" w:code="1"/>
          <w:pgMar w:top="567" w:right="1701" w:bottom="709" w:left="1701" w:header="709" w:footer="709" w:gutter="0"/>
          <w:cols w:space="708"/>
          <w:docGrid w:linePitch="360"/>
        </w:sectPr>
      </w:pPr>
    </w:p>
    <w:p w14:paraId="66525CF3" w14:textId="77777777" w:rsidR="004C0AFB" w:rsidRPr="004645D3" w:rsidRDefault="004C0AFB" w:rsidP="004C0AFB">
      <w:pPr>
        <w:jc w:val="both"/>
        <w:rPr>
          <w:rFonts w:ascii="Times New Roman" w:hAnsi="Times New Roman"/>
          <w:b/>
          <w:sz w:val="24"/>
          <w:szCs w:val="24"/>
        </w:rPr>
      </w:pPr>
      <w:r w:rsidRPr="004645D3">
        <w:rPr>
          <w:rFonts w:ascii="Times New Roman" w:hAnsi="Times New Roman"/>
          <w:b/>
          <w:sz w:val="24"/>
          <w:szCs w:val="24"/>
        </w:rPr>
        <w:lastRenderedPageBreak/>
        <w:t>5. Presupuesto</w:t>
      </w:r>
    </w:p>
    <w:tbl>
      <w:tblPr>
        <w:tblpPr w:leftFromText="141" w:rightFromText="141" w:vertAnchor="text" w:horzAnchor="margin" w:tblpXSpec="center" w:tblpY="94"/>
        <w:tblW w:w="10418" w:type="dxa"/>
        <w:tblLayout w:type="fixed"/>
        <w:tblCellMar>
          <w:left w:w="70" w:type="dxa"/>
          <w:right w:w="70" w:type="dxa"/>
        </w:tblCellMar>
        <w:tblLook w:val="04A0" w:firstRow="1" w:lastRow="0" w:firstColumn="1" w:lastColumn="0" w:noHBand="0" w:noVBand="1"/>
      </w:tblPr>
      <w:tblGrid>
        <w:gridCol w:w="3439"/>
        <w:gridCol w:w="884"/>
        <w:gridCol w:w="284"/>
        <w:gridCol w:w="1239"/>
        <w:gridCol w:w="1139"/>
        <w:gridCol w:w="1307"/>
        <w:gridCol w:w="2126"/>
      </w:tblGrid>
      <w:tr w:rsidR="004C0AFB" w:rsidRPr="00D769AE" w14:paraId="19C9C557" w14:textId="77777777" w:rsidTr="004C0AFB">
        <w:trPr>
          <w:trHeight w:val="525"/>
        </w:trPr>
        <w:tc>
          <w:tcPr>
            <w:tcW w:w="10418" w:type="dxa"/>
            <w:gridSpan w:val="7"/>
            <w:tcBorders>
              <w:top w:val="single" w:sz="8" w:space="0" w:color="auto"/>
              <w:left w:val="single" w:sz="4" w:space="0" w:color="auto"/>
              <w:bottom w:val="single" w:sz="4" w:space="0" w:color="auto"/>
              <w:right w:val="single" w:sz="4" w:space="0" w:color="000000"/>
            </w:tcBorders>
            <w:shd w:val="clear" w:color="auto" w:fill="auto"/>
            <w:vAlign w:val="center"/>
          </w:tcPr>
          <w:p w14:paraId="00C4D270" w14:textId="77777777" w:rsidR="004C0AFB" w:rsidRPr="004645D3" w:rsidRDefault="004C0AFB" w:rsidP="00EF78BC">
            <w:pPr>
              <w:rPr>
                <w:b/>
              </w:rPr>
            </w:pPr>
            <w:r w:rsidRPr="004645D3">
              <w:rPr>
                <w:b/>
              </w:rPr>
              <w:t>A. INFORMACIÓN GENERAL DEL PROYECTO EDITORIAL</w:t>
            </w:r>
          </w:p>
        </w:tc>
      </w:tr>
      <w:tr w:rsidR="004C0AFB" w:rsidRPr="00D769AE" w14:paraId="7D5AAA27" w14:textId="77777777" w:rsidTr="004C0AFB">
        <w:trPr>
          <w:trHeight w:val="525"/>
        </w:trPr>
        <w:tc>
          <w:tcPr>
            <w:tcW w:w="3439" w:type="dxa"/>
            <w:tcBorders>
              <w:top w:val="nil"/>
              <w:left w:val="single" w:sz="4" w:space="0" w:color="auto"/>
              <w:bottom w:val="single" w:sz="4" w:space="0" w:color="auto"/>
              <w:right w:val="single" w:sz="4" w:space="0" w:color="auto"/>
            </w:tcBorders>
            <w:shd w:val="clear" w:color="auto" w:fill="auto"/>
            <w:vAlign w:val="center"/>
          </w:tcPr>
          <w:p w14:paraId="6CA46C5A" w14:textId="5289A075" w:rsidR="004C0AFB" w:rsidRPr="004645D3" w:rsidRDefault="004C0AFB" w:rsidP="00EF78BC">
            <w:r w:rsidRPr="004645D3">
              <w:t>AÑO: 201</w:t>
            </w:r>
            <w:r w:rsidR="001D21F8">
              <w:t>5</w:t>
            </w:r>
          </w:p>
        </w:tc>
        <w:tc>
          <w:tcPr>
            <w:tcW w:w="1168" w:type="dxa"/>
            <w:gridSpan w:val="2"/>
            <w:tcBorders>
              <w:top w:val="nil"/>
              <w:left w:val="nil"/>
              <w:bottom w:val="single" w:sz="4" w:space="0" w:color="auto"/>
              <w:right w:val="nil"/>
            </w:tcBorders>
            <w:shd w:val="clear" w:color="auto" w:fill="auto"/>
            <w:vAlign w:val="center"/>
          </w:tcPr>
          <w:p w14:paraId="7ADDA48D" w14:textId="77777777" w:rsidR="004C0AFB" w:rsidRPr="004645D3" w:rsidRDefault="004C0AFB" w:rsidP="00EF78BC">
            <w:r w:rsidRPr="004645D3">
              <w:t>REVISTA</w:t>
            </w:r>
          </w:p>
        </w:tc>
        <w:tc>
          <w:tcPr>
            <w:tcW w:w="5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FEB461" w14:textId="5FFD74AE" w:rsidR="004C0AFB" w:rsidRPr="004645D3" w:rsidRDefault="001D21F8" w:rsidP="00EF78BC">
            <w:r>
              <w:t> GÓNDOLA, ENSEÑANZA Y APRENDIZAJE DE LA FÍSICA</w:t>
            </w:r>
          </w:p>
        </w:tc>
      </w:tr>
      <w:tr w:rsidR="004C0AFB" w:rsidRPr="00D769AE" w14:paraId="6CD4F5C7" w14:textId="77777777" w:rsidTr="004C0AFB">
        <w:trPr>
          <w:trHeight w:val="525"/>
        </w:trPr>
        <w:tc>
          <w:tcPr>
            <w:tcW w:w="10418"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1A3E8DDC" w14:textId="77777777" w:rsidR="004C0AFB" w:rsidRPr="004645D3" w:rsidRDefault="004C0AFB" w:rsidP="00EF78BC">
            <w:r w:rsidRPr="004645D3">
              <w:t>DESCRIPCIÓN GENERAL DEL PROYECTO EDITORIAL</w:t>
            </w:r>
          </w:p>
        </w:tc>
      </w:tr>
      <w:tr w:rsidR="004C0AFB" w:rsidRPr="00D769AE" w14:paraId="7521B6D4" w14:textId="77777777" w:rsidTr="004C0AFB">
        <w:trPr>
          <w:trHeight w:val="695"/>
        </w:trPr>
        <w:tc>
          <w:tcPr>
            <w:tcW w:w="10418"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14:paraId="40E5D0B9" w14:textId="0B1D8AA1" w:rsidR="004C0AFB" w:rsidRDefault="004C0AFB" w:rsidP="00EF78BC">
            <w:pPr>
              <w:keepNext/>
              <w:spacing w:after="0" w:line="240" w:lineRule="auto"/>
              <w:jc w:val="both"/>
              <w:rPr>
                <w:rFonts w:ascii="Times New Roman" w:hAnsi="Times New Roman"/>
                <w:sz w:val="24"/>
                <w:szCs w:val="24"/>
              </w:rPr>
            </w:pPr>
            <w:r w:rsidRPr="004645D3">
              <w:rPr>
                <w:rFonts w:ascii="Times New Roman" w:hAnsi="Times New Roman"/>
                <w:sz w:val="24"/>
                <w:szCs w:val="24"/>
              </w:rPr>
              <w:t>La Revista Virtual “Góndola</w:t>
            </w:r>
            <w:r w:rsidR="001D21F8">
              <w:rPr>
                <w:rFonts w:ascii="Times New Roman" w:hAnsi="Times New Roman"/>
                <w:sz w:val="24"/>
                <w:szCs w:val="24"/>
              </w:rPr>
              <w:t>, Enseñanza y Aprendizaje de la Física</w:t>
            </w:r>
            <w:r w:rsidRPr="004645D3">
              <w:rPr>
                <w:rFonts w:ascii="Times New Roman" w:hAnsi="Times New Roman"/>
                <w:sz w:val="24"/>
                <w:szCs w:val="24"/>
              </w:rPr>
              <w:t xml:space="preserve">” (Góndola, </w:t>
            </w:r>
            <w:proofErr w:type="spellStart"/>
            <w:r w:rsidRPr="004645D3">
              <w:rPr>
                <w:rFonts w:ascii="Times New Roman" w:hAnsi="Times New Roman"/>
                <w:sz w:val="24"/>
                <w:szCs w:val="24"/>
              </w:rPr>
              <w:t>Ens.Apr.Cien</w:t>
            </w:r>
            <w:proofErr w:type="spellEnd"/>
            <w:r w:rsidRPr="004645D3">
              <w:rPr>
                <w:rFonts w:ascii="Times New Roman" w:hAnsi="Times New Roman"/>
                <w:sz w:val="24"/>
                <w:szCs w:val="24"/>
              </w:rPr>
              <w:t>.), promueve la relación entre investigación y docencia en el ámbito de la enseñanza y el aprendizaje de las ciencias naturales y las matemáticas.</w:t>
            </w:r>
          </w:p>
          <w:p w14:paraId="4B8525BE" w14:textId="77777777" w:rsidR="004C0AFB" w:rsidRDefault="004C0AFB" w:rsidP="00EF78BC">
            <w:pPr>
              <w:keepNext/>
              <w:spacing w:after="0" w:line="240" w:lineRule="auto"/>
              <w:jc w:val="both"/>
              <w:rPr>
                <w:rFonts w:ascii="Times New Roman" w:hAnsi="Times New Roman"/>
                <w:sz w:val="24"/>
                <w:szCs w:val="24"/>
              </w:rPr>
            </w:pPr>
          </w:p>
          <w:p w14:paraId="4E05D060" w14:textId="77777777" w:rsidR="004C0AFB" w:rsidRDefault="004C0AFB" w:rsidP="00EF78BC">
            <w:pPr>
              <w:keepNext/>
              <w:spacing w:after="0" w:line="240" w:lineRule="auto"/>
              <w:jc w:val="both"/>
              <w:rPr>
                <w:rFonts w:ascii="Times New Roman" w:hAnsi="Times New Roman"/>
                <w:sz w:val="24"/>
                <w:szCs w:val="24"/>
              </w:rPr>
            </w:pPr>
            <w:r w:rsidRPr="004645D3">
              <w:rPr>
                <w:rFonts w:ascii="Times New Roman" w:hAnsi="Times New Roman"/>
                <w:sz w:val="24"/>
                <w:szCs w:val="24"/>
              </w:rPr>
              <w:t>AUDIENCIA</w:t>
            </w:r>
          </w:p>
          <w:p w14:paraId="3CC79222" w14:textId="05C0532B" w:rsidR="004C0AFB" w:rsidRPr="004645D3" w:rsidRDefault="004C0AFB" w:rsidP="00EF78BC">
            <w:pPr>
              <w:keepNext/>
              <w:spacing w:after="0" w:line="240" w:lineRule="auto"/>
              <w:jc w:val="both"/>
              <w:rPr>
                <w:rFonts w:ascii="Times New Roman" w:hAnsi="Times New Roman"/>
                <w:sz w:val="24"/>
                <w:szCs w:val="24"/>
              </w:rPr>
            </w:pPr>
            <w:r w:rsidRPr="004645D3">
              <w:rPr>
                <w:rFonts w:ascii="Times New Roman" w:hAnsi="Times New Roman"/>
                <w:sz w:val="24"/>
                <w:szCs w:val="24"/>
              </w:rPr>
              <w:t>Se espera ofrecer un espacio para la publicación y difusión de las diversas experiencias e investigaciones que se adelantan con el fin de mejorar procesos</w:t>
            </w:r>
            <w:r w:rsidR="001D21F8">
              <w:rPr>
                <w:rFonts w:ascii="Times New Roman" w:hAnsi="Times New Roman"/>
                <w:sz w:val="24"/>
                <w:szCs w:val="24"/>
              </w:rPr>
              <w:t xml:space="preserve"> de enseñanza y aprendizaje de las ciencias</w:t>
            </w:r>
            <w:r w:rsidRPr="004645D3">
              <w:rPr>
                <w:rFonts w:ascii="Times New Roman" w:hAnsi="Times New Roman"/>
                <w:sz w:val="24"/>
                <w:szCs w:val="24"/>
              </w:rPr>
              <w:t>, y a la vez, ofrecer una fuente de consulta y material de trabajo para docentes e investigadores del área de la Enseñanza de las Ciencias a nivel regional, nacional e internacional.</w:t>
            </w:r>
            <w:r w:rsidR="001D21F8">
              <w:rPr>
                <w:rFonts w:ascii="Times New Roman" w:hAnsi="Times New Roman"/>
                <w:sz w:val="24"/>
                <w:szCs w:val="24"/>
              </w:rPr>
              <w:t xml:space="preserve"> También se busca contribuir a la construcción de una masa crítica que ofrezca alternativas de transformación de los sistemas educativos.</w:t>
            </w:r>
          </w:p>
          <w:p w14:paraId="4F3E08C7" w14:textId="77777777" w:rsidR="004C0AFB" w:rsidRPr="004645D3" w:rsidRDefault="004C0AFB" w:rsidP="004C0AFB">
            <w:pPr>
              <w:keepNext/>
              <w:spacing w:after="0" w:line="240" w:lineRule="auto"/>
              <w:contextualSpacing/>
              <w:jc w:val="both"/>
              <w:rPr>
                <w:rFonts w:ascii="Times New Roman" w:hAnsi="Times New Roman"/>
                <w:sz w:val="24"/>
                <w:szCs w:val="24"/>
              </w:rPr>
            </w:pPr>
            <w:r w:rsidRPr="004645D3">
              <w:rPr>
                <w:rFonts w:ascii="Times New Roman" w:hAnsi="Times New Roman"/>
                <w:sz w:val="24"/>
                <w:szCs w:val="24"/>
              </w:rPr>
              <w:t xml:space="preserve">“Góndola, </w:t>
            </w:r>
            <w:proofErr w:type="spellStart"/>
            <w:r w:rsidRPr="004645D3">
              <w:rPr>
                <w:rFonts w:ascii="Times New Roman" w:hAnsi="Times New Roman"/>
                <w:sz w:val="24"/>
                <w:szCs w:val="24"/>
              </w:rPr>
              <w:t>Ens.Apr.Cien</w:t>
            </w:r>
            <w:proofErr w:type="spellEnd"/>
            <w:r w:rsidRPr="004645D3">
              <w:rPr>
                <w:rFonts w:ascii="Times New Roman" w:hAnsi="Times New Roman"/>
                <w:sz w:val="24"/>
                <w:szCs w:val="24"/>
              </w:rPr>
              <w:t>”, pertenece a la categoría “OPEN ACCESS”, o de acceso abierto a la información científica, en donde los usuarios pueden leer, descargar, copiar, distribuir, imprimir, buscar, o enlazar los textos completos de los artículos científicos, y, usarlos con cualquier otro propósito legítimo, sin otras barreras financieras, legales o técnicas más que las que suponga Internet en sí misma. Es decir, sin costo alguno.</w:t>
            </w:r>
          </w:p>
          <w:p w14:paraId="19E39FC0" w14:textId="77777777" w:rsidR="004C0AFB" w:rsidRPr="004645D3" w:rsidRDefault="004C0AFB" w:rsidP="00EF78BC">
            <w:pPr>
              <w:keepNext/>
              <w:spacing w:after="0" w:line="240" w:lineRule="auto"/>
              <w:contextualSpacing/>
              <w:jc w:val="both"/>
              <w:rPr>
                <w:rFonts w:ascii="Times New Roman" w:hAnsi="Times New Roman"/>
                <w:sz w:val="24"/>
                <w:szCs w:val="24"/>
              </w:rPr>
            </w:pPr>
          </w:p>
          <w:p w14:paraId="4C7439FA" w14:textId="77777777" w:rsidR="004C0AFB" w:rsidRPr="004645D3" w:rsidRDefault="004C0AFB" w:rsidP="00EF78BC">
            <w:pPr>
              <w:keepNext/>
              <w:spacing w:after="0" w:line="240" w:lineRule="auto"/>
              <w:contextualSpacing/>
              <w:jc w:val="both"/>
              <w:rPr>
                <w:rFonts w:ascii="Times New Roman" w:hAnsi="Times New Roman"/>
                <w:sz w:val="24"/>
                <w:szCs w:val="24"/>
              </w:rPr>
            </w:pPr>
            <w:r w:rsidRPr="004645D3">
              <w:rPr>
                <w:rFonts w:ascii="Times New Roman" w:hAnsi="Times New Roman"/>
                <w:sz w:val="24"/>
                <w:szCs w:val="24"/>
              </w:rPr>
              <w:t>PROCESO DE SELECCIÓN</w:t>
            </w:r>
          </w:p>
          <w:p w14:paraId="52943FB1" w14:textId="77777777" w:rsidR="004C0AFB" w:rsidRPr="004645D3" w:rsidRDefault="004C0AFB" w:rsidP="00EF78BC">
            <w:pPr>
              <w:keepNext/>
              <w:spacing w:after="0" w:line="240" w:lineRule="auto"/>
              <w:contextualSpacing/>
              <w:jc w:val="both"/>
              <w:rPr>
                <w:rFonts w:ascii="Times New Roman" w:hAnsi="Times New Roman"/>
                <w:sz w:val="24"/>
                <w:szCs w:val="24"/>
              </w:rPr>
            </w:pPr>
            <w:r w:rsidRPr="004645D3">
              <w:rPr>
                <w:rFonts w:ascii="Times New Roman" w:hAnsi="Times New Roman"/>
                <w:sz w:val="24"/>
                <w:szCs w:val="24"/>
              </w:rPr>
              <w:t xml:space="preserve">Los trabajos sometidos a publicación serán analizados previamente por el editor y, si responden al ámbito de aplicación de la revista, serán enviados para ser revisados por el Consejo Editorial, con un mínimo de dos evaluadores mediante el sistema de revisión ciega de pares académicos (peer </w:t>
            </w:r>
            <w:proofErr w:type="spellStart"/>
            <w:r w:rsidRPr="004645D3">
              <w:rPr>
                <w:rFonts w:ascii="Times New Roman" w:hAnsi="Times New Roman"/>
                <w:sz w:val="24"/>
                <w:szCs w:val="24"/>
              </w:rPr>
              <w:t>review</w:t>
            </w:r>
            <w:proofErr w:type="spellEnd"/>
            <w:r w:rsidRPr="004645D3">
              <w:rPr>
                <w:rFonts w:ascii="Times New Roman" w:hAnsi="Times New Roman"/>
                <w:sz w:val="24"/>
                <w:szCs w:val="24"/>
              </w:rPr>
              <w:t>), quienes lo analizarán de acuerdo a los criterios definidos.</w:t>
            </w:r>
          </w:p>
          <w:p w14:paraId="1C5C52A7" w14:textId="77777777" w:rsidR="004C0AFB" w:rsidRDefault="004C0AFB" w:rsidP="00EF78BC">
            <w:pPr>
              <w:keepNext/>
              <w:spacing w:after="0" w:line="240" w:lineRule="auto"/>
              <w:contextualSpacing/>
              <w:jc w:val="both"/>
              <w:rPr>
                <w:rFonts w:ascii="Times New Roman" w:hAnsi="Times New Roman"/>
                <w:sz w:val="24"/>
                <w:szCs w:val="24"/>
              </w:rPr>
            </w:pPr>
            <w:r w:rsidRPr="004645D3">
              <w:rPr>
                <w:rFonts w:ascii="Times New Roman" w:hAnsi="Times New Roman"/>
                <w:sz w:val="24"/>
                <w:szCs w:val="24"/>
              </w:rPr>
              <w:t>El artículo será devuelto a el, o los autores, en caso de que los evaluadores sugieran cambios y/o correcciones. En caso de divergencia de opiniones, el texto será enviado a un tercer evaluador, para arbitraje.</w:t>
            </w:r>
          </w:p>
          <w:p w14:paraId="1CDB92FB" w14:textId="77777777" w:rsidR="004C0AFB" w:rsidRPr="004645D3" w:rsidRDefault="004C0AFB" w:rsidP="00EF78BC">
            <w:pPr>
              <w:keepNext/>
              <w:spacing w:after="0" w:line="240" w:lineRule="auto"/>
              <w:contextualSpacing/>
              <w:jc w:val="both"/>
              <w:rPr>
                <w:rFonts w:ascii="Times New Roman" w:hAnsi="Times New Roman"/>
                <w:sz w:val="24"/>
                <w:szCs w:val="24"/>
              </w:rPr>
            </w:pPr>
          </w:p>
          <w:p w14:paraId="2EA27782" w14:textId="77777777" w:rsidR="004C0AFB" w:rsidRPr="004645D3" w:rsidRDefault="004C0AFB" w:rsidP="00EF78BC">
            <w:pPr>
              <w:keepNext/>
              <w:spacing w:after="0" w:line="240" w:lineRule="auto"/>
              <w:contextualSpacing/>
              <w:jc w:val="both"/>
              <w:rPr>
                <w:rFonts w:ascii="Times New Roman" w:hAnsi="Times New Roman"/>
                <w:sz w:val="24"/>
                <w:szCs w:val="24"/>
              </w:rPr>
            </w:pPr>
            <w:r w:rsidRPr="004645D3">
              <w:rPr>
                <w:rFonts w:ascii="Times New Roman" w:hAnsi="Times New Roman"/>
                <w:sz w:val="24"/>
                <w:szCs w:val="24"/>
              </w:rPr>
              <w:t>CONTENIDO</w:t>
            </w:r>
          </w:p>
          <w:p w14:paraId="1938C079" w14:textId="77777777" w:rsidR="004C0AFB" w:rsidRDefault="004C0AFB" w:rsidP="00EF78BC">
            <w:pPr>
              <w:keepNext/>
              <w:spacing w:after="0" w:line="240" w:lineRule="auto"/>
              <w:contextualSpacing/>
              <w:jc w:val="both"/>
              <w:rPr>
                <w:rFonts w:ascii="Times New Roman" w:hAnsi="Times New Roman"/>
                <w:sz w:val="24"/>
                <w:szCs w:val="24"/>
              </w:rPr>
            </w:pPr>
            <w:r w:rsidRPr="004645D3">
              <w:rPr>
                <w:rFonts w:ascii="Times New Roman" w:hAnsi="Times New Roman"/>
                <w:sz w:val="24"/>
                <w:szCs w:val="24"/>
              </w:rPr>
              <w:t xml:space="preserve">La Revista Virtual “Góndola”, revista de Enseñanza y Aprendizaje de las Ciencias, (Góndola, </w:t>
            </w:r>
            <w:proofErr w:type="spellStart"/>
            <w:r w:rsidRPr="004645D3">
              <w:rPr>
                <w:rFonts w:ascii="Times New Roman" w:hAnsi="Times New Roman"/>
                <w:sz w:val="24"/>
                <w:szCs w:val="24"/>
              </w:rPr>
              <w:t>Ens.Apr.Cien</w:t>
            </w:r>
            <w:proofErr w:type="spellEnd"/>
            <w:r w:rsidRPr="004645D3">
              <w:rPr>
                <w:rFonts w:ascii="Times New Roman" w:hAnsi="Times New Roman"/>
                <w:sz w:val="24"/>
                <w:szCs w:val="24"/>
              </w:rPr>
              <w:t xml:space="preserve">.), acepta colaboraciones en Portugués y Español cuyos contenidos muestren resultados de investigación, reflexiones documentadas y crónicas de experiencias.  Los originales deben ser enviados con texto digitado en Word o software compatible, de acuerdo con el formato presentado en la </w:t>
            </w:r>
            <w:r w:rsidRPr="004645D3">
              <w:rPr>
                <w:rFonts w:ascii="Times New Roman" w:hAnsi="Times New Roman"/>
                <w:sz w:val="24"/>
                <w:szCs w:val="24"/>
              </w:rPr>
              <w:fldChar w:fldCharType="begin"/>
            </w:r>
            <w:r w:rsidRPr="004645D3">
              <w:rPr>
                <w:rFonts w:ascii="Times New Roman" w:hAnsi="Times New Roman"/>
                <w:sz w:val="24"/>
                <w:szCs w:val="24"/>
              </w:rPr>
              <w:instrText xml:space="preserve"> HYPERLINK "http://comunidad.udistrital.edu.co/geaf/gondola/guiaesp.html" \t "_blank" </w:instrText>
            </w:r>
            <w:r w:rsidRPr="004645D3">
              <w:rPr>
                <w:rFonts w:ascii="Times New Roman" w:hAnsi="Times New Roman"/>
                <w:sz w:val="24"/>
                <w:szCs w:val="24"/>
              </w:rPr>
              <w:fldChar w:fldCharType="separate"/>
            </w:r>
            <w:r w:rsidRPr="004645D3">
              <w:rPr>
                <w:rFonts w:ascii="Times New Roman" w:hAnsi="Times New Roman"/>
                <w:sz w:val="24"/>
                <w:szCs w:val="24"/>
              </w:rPr>
              <w:t>guía para autores</w:t>
            </w:r>
            <w:r w:rsidRPr="004645D3">
              <w:rPr>
                <w:rFonts w:ascii="Times New Roman" w:hAnsi="Times New Roman"/>
                <w:sz w:val="24"/>
                <w:szCs w:val="24"/>
              </w:rPr>
              <w:fldChar w:fldCharType="end"/>
            </w:r>
            <w:r w:rsidRPr="004645D3">
              <w:rPr>
                <w:rFonts w:ascii="Times New Roman" w:hAnsi="Times New Roman"/>
                <w:sz w:val="24"/>
                <w:szCs w:val="24"/>
              </w:rPr>
              <w:t>.</w:t>
            </w:r>
          </w:p>
          <w:p w14:paraId="313CA6F8" w14:textId="77777777" w:rsidR="004C0AFB" w:rsidRPr="004645D3" w:rsidRDefault="004C0AFB" w:rsidP="00EF78BC">
            <w:pPr>
              <w:keepNext/>
              <w:spacing w:after="0" w:line="240" w:lineRule="auto"/>
              <w:contextualSpacing/>
              <w:jc w:val="both"/>
              <w:rPr>
                <w:rFonts w:ascii="Times New Roman" w:hAnsi="Times New Roman"/>
                <w:sz w:val="24"/>
                <w:szCs w:val="24"/>
              </w:rPr>
            </w:pPr>
          </w:p>
          <w:p w14:paraId="4D77E1C8" w14:textId="77777777" w:rsidR="00F14F7F" w:rsidRDefault="004C0AFB" w:rsidP="00EF78BC">
            <w:pPr>
              <w:jc w:val="both"/>
              <w:rPr>
                <w:rFonts w:ascii="Times New Roman" w:hAnsi="Times New Roman"/>
                <w:sz w:val="24"/>
                <w:szCs w:val="24"/>
              </w:rPr>
            </w:pPr>
            <w:r w:rsidRPr="004645D3">
              <w:rPr>
                <w:rFonts w:ascii="Times New Roman" w:hAnsi="Times New Roman"/>
                <w:sz w:val="24"/>
                <w:szCs w:val="24"/>
              </w:rPr>
              <w:t>LICENCIA CREATIVE COMMONS</w:t>
            </w:r>
            <w:r w:rsidR="00F14F7F">
              <w:rPr>
                <w:rFonts w:ascii="Times New Roman" w:hAnsi="Times New Roman"/>
                <w:sz w:val="24"/>
                <w:szCs w:val="24"/>
              </w:rPr>
              <w:t>.</w:t>
            </w:r>
          </w:p>
          <w:p w14:paraId="2DE69E71" w14:textId="4F500FB8" w:rsidR="004C0AFB" w:rsidRPr="004645D3" w:rsidRDefault="004C0AFB" w:rsidP="00EF78BC">
            <w:pPr>
              <w:jc w:val="both"/>
              <w:rPr>
                <w:rFonts w:ascii="Times New Roman" w:hAnsi="Times New Roman"/>
                <w:sz w:val="24"/>
                <w:szCs w:val="24"/>
              </w:rPr>
            </w:pPr>
            <w:r w:rsidRPr="004645D3">
              <w:rPr>
                <w:rFonts w:ascii="Times New Roman" w:hAnsi="Times New Roman"/>
                <w:sz w:val="24"/>
                <w:szCs w:val="24"/>
              </w:rPr>
              <w:t xml:space="preserve">Esta publicación tiene licencia </w:t>
            </w:r>
            <w:proofErr w:type="spellStart"/>
            <w:r w:rsidRPr="004645D3">
              <w:rPr>
                <w:rFonts w:ascii="Times New Roman" w:hAnsi="Times New Roman"/>
                <w:sz w:val="24"/>
                <w:szCs w:val="24"/>
              </w:rPr>
              <w:t>Creative</w:t>
            </w:r>
            <w:proofErr w:type="spellEnd"/>
            <w:r w:rsidRPr="004645D3">
              <w:rPr>
                <w:rFonts w:ascii="Times New Roman" w:hAnsi="Times New Roman"/>
                <w:sz w:val="24"/>
                <w:szCs w:val="24"/>
              </w:rPr>
              <w:t xml:space="preserve"> </w:t>
            </w:r>
            <w:proofErr w:type="spellStart"/>
            <w:r w:rsidRPr="004645D3">
              <w:rPr>
                <w:rFonts w:ascii="Times New Roman" w:hAnsi="Times New Roman"/>
                <w:sz w:val="24"/>
                <w:szCs w:val="24"/>
              </w:rPr>
              <w:t>Commons</w:t>
            </w:r>
            <w:proofErr w:type="spellEnd"/>
            <w:r w:rsidRPr="004645D3">
              <w:rPr>
                <w:rFonts w:ascii="Times New Roman" w:hAnsi="Times New Roman"/>
                <w:sz w:val="24"/>
                <w:szCs w:val="24"/>
              </w:rPr>
              <w:t xml:space="preserve"> Reconocimiento No comercial- sin obras derivadas 2.5 Colombia. El lector podrá leer, copiar y distribuir los contenidos de esta publicación bajo los términos </w:t>
            </w:r>
            <w:r w:rsidRPr="004645D3">
              <w:rPr>
                <w:rFonts w:ascii="Times New Roman" w:hAnsi="Times New Roman"/>
                <w:sz w:val="24"/>
                <w:szCs w:val="24"/>
              </w:rPr>
              <w:lastRenderedPageBreak/>
              <w:t xml:space="preserve">legales de </w:t>
            </w:r>
            <w:proofErr w:type="spellStart"/>
            <w:r w:rsidRPr="004645D3">
              <w:rPr>
                <w:rFonts w:ascii="Times New Roman" w:hAnsi="Times New Roman"/>
                <w:sz w:val="24"/>
                <w:szCs w:val="24"/>
              </w:rPr>
              <w:t>Creative</w:t>
            </w:r>
            <w:proofErr w:type="spellEnd"/>
            <w:r w:rsidRPr="004645D3">
              <w:rPr>
                <w:rFonts w:ascii="Times New Roman" w:hAnsi="Times New Roman"/>
                <w:sz w:val="24"/>
                <w:szCs w:val="24"/>
              </w:rPr>
              <w:t xml:space="preserve"> </w:t>
            </w:r>
            <w:proofErr w:type="spellStart"/>
            <w:r w:rsidRPr="004645D3">
              <w:rPr>
                <w:rFonts w:ascii="Times New Roman" w:hAnsi="Times New Roman"/>
                <w:sz w:val="24"/>
                <w:szCs w:val="24"/>
              </w:rPr>
              <w:t>commons</w:t>
            </w:r>
            <w:proofErr w:type="spellEnd"/>
            <w:r w:rsidRPr="004645D3">
              <w:rPr>
                <w:rFonts w:ascii="Times New Roman" w:hAnsi="Times New Roman"/>
                <w:sz w:val="24"/>
                <w:szCs w:val="24"/>
              </w:rPr>
              <w:t>, Colombia. Para mayor información referirse a http:/creativecommons.org/</w:t>
            </w:r>
            <w:proofErr w:type="spellStart"/>
            <w:r w:rsidRPr="004645D3">
              <w:rPr>
                <w:rFonts w:ascii="Times New Roman" w:hAnsi="Times New Roman"/>
                <w:sz w:val="24"/>
                <w:szCs w:val="24"/>
              </w:rPr>
              <w:t>licenses</w:t>
            </w:r>
            <w:proofErr w:type="spellEnd"/>
            <w:r w:rsidRPr="004645D3">
              <w:rPr>
                <w:rFonts w:ascii="Times New Roman" w:hAnsi="Times New Roman"/>
                <w:sz w:val="24"/>
                <w:szCs w:val="24"/>
              </w:rPr>
              <w:t>/</w:t>
            </w:r>
            <w:proofErr w:type="spellStart"/>
            <w:r w:rsidRPr="004645D3">
              <w:rPr>
                <w:rFonts w:ascii="Times New Roman" w:hAnsi="Times New Roman"/>
                <w:sz w:val="24"/>
                <w:szCs w:val="24"/>
              </w:rPr>
              <w:t>by-nc-nd</w:t>
            </w:r>
            <w:proofErr w:type="spellEnd"/>
            <w:r w:rsidRPr="004645D3">
              <w:rPr>
                <w:rFonts w:ascii="Times New Roman" w:hAnsi="Times New Roman"/>
                <w:sz w:val="24"/>
                <w:szCs w:val="24"/>
              </w:rPr>
              <w:t>/2.5/</w:t>
            </w:r>
            <w:proofErr w:type="spellStart"/>
            <w:r w:rsidRPr="004645D3">
              <w:rPr>
                <w:rFonts w:ascii="Times New Roman" w:hAnsi="Times New Roman"/>
                <w:sz w:val="24"/>
                <w:szCs w:val="24"/>
              </w:rPr>
              <w:t>co</w:t>
            </w:r>
            <w:proofErr w:type="spellEnd"/>
            <w:r w:rsidRPr="004645D3">
              <w:rPr>
                <w:rFonts w:ascii="Times New Roman" w:hAnsi="Times New Roman"/>
                <w:sz w:val="24"/>
                <w:szCs w:val="24"/>
              </w:rPr>
              <w:t xml:space="preserve">/ </w:t>
            </w:r>
          </w:p>
          <w:p w14:paraId="6DDB17B1" w14:textId="77777777" w:rsidR="00F14F7F" w:rsidRDefault="004C0AFB" w:rsidP="00EF78BC">
            <w:pPr>
              <w:jc w:val="both"/>
              <w:rPr>
                <w:rFonts w:ascii="Times New Roman" w:hAnsi="Times New Roman"/>
                <w:sz w:val="24"/>
                <w:szCs w:val="24"/>
              </w:rPr>
            </w:pPr>
            <w:r w:rsidRPr="00C75C60">
              <w:rPr>
                <w:rFonts w:ascii="Times New Roman" w:hAnsi="Times New Roman"/>
                <w:sz w:val="24"/>
                <w:szCs w:val="24"/>
              </w:rPr>
              <w:t>INDEXACIÓN</w:t>
            </w:r>
          </w:p>
          <w:p w14:paraId="0F51B38A" w14:textId="0928E3E8" w:rsidR="004C0AFB" w:rsidRPr="004645D3" w:rsidRDefault="004C0AFB" w:rsidP="00EF78BC">
            <w:pPr>
              <w:jc w:val="both"/>
              <w:rPr>
                <w:rFonts w:ascii="Times New Roman" w:hAnsi="Times New Roman"/>
                <w:sz w:val="24"/>
                <w:szCs w:val="24"/>
              </w:rPr>
            </w:pPr>
            <w:r w:rsidRPr="004645D3">
              <w:rPr>
                <w:rFonts w:ascii="Times New Roman" w:hAnsi="Times New Roman"/>
                <w:sz w:val="24"/>
                <w:szCs w:val="24"/>
              </w:rPr>
              <w:t>La Revista Virtual “Góndola</w:t>
            </w:r>
            <w:r w:rsidR="001D21F8">
              <w:rPr>
                <w:rFonts w:ascii="Times New Roman" w:hAnsi="Times New Roman"/>
                <w:sz w:val="24"/>
                <w:szCs w:val="24"/>
              </w:rPr>
              <w:t>,</w:t>
            </w:r>
            <w:r w:rsidRPr="004645D3">
              <w:rPr>
                <w:rFonts w:ascii="Times New Roman" w:hAnsi="Times New Roman"/>
                <w:sz w:val="24"/>
                <w:szCs w:val="24"/>
              </w:rPr>
              <w:t xml:space="preserve"> Enseñanza y Aprendizaje de las Ciencias, (Góndola, </w:t>
            </w:r>
            <w:proofErr w:type="spellStart"/>
            <w:r w:rsidRPr="004645D3">
              <w:rPr>
                <w:rFonts w:ascii="Times New Roman" w:hAnsi="Times New Roman"/>
                <w:sz w:val="24"/>
                <w:szCs w:val="24"/>
              </w:rPr>
              <w:t>Ens.Apr.Cien</w:t>
            </w:r>
            <w:proofErr w:type="spellEnd"/>
            <w:r w:rsidRPr="004645D3">
              <w:rPr>
                <w:rFonts w:ascii="Times New Roman" w:hAnsi="Times New Roman"/>
                <w:sz w:val="24"/>
                <w:szCs w:val="24"/>
              </w:rPr>
              <w:t>.) esta indexada en las siguientes bases de datos;</w:t>
            </w:r>
          </w:p>
          <w:p w14:paraId="4C6162C4" w14:textId="77777777" w:rsidR="004C0AFB" w:rsidRPr="004645D3" w:rsidRDefault="004C0AFB" w:rsidP="00EF78BC">
            <w:pPr>
              <w:jc w:val="both"/>
              <w:rPr>
                <w:rFonts w:ascii="Times New Roman" w:hAnsi="Times New Roman"/>
                <w:sz w:val="24"/>
                <w:szCs w:val="24"/>
              </w:rPr>
            </w:pPr>
            <w:r w:rsidRPr="004645D3">
              <w:rPr>
                <w:rFonts w:ascii="Times New Roman" w:hAnsi="Times New Roman"/>
                <w:sz w:val="24"/>
                <w:szCs w:val="24"/>
              </w:rPr>
              <w:t xml:space="preserve">- </w:t>
            </w:r>
            <w:r w:rsidRPr="004645D3">
              <w:rPr>
                <w:rFonts w:ascii="Times New Roman" w:hAnsi="Times New Roman"/>
                <w:sz w:val="24"/>
                <w:szCs w:val="24"/>
              </w:rPr>
              <w:fldChar w:fldCharType="begin"/>
            </w:r>
            <w:r w:rsidRPr="004645D3">
              <w:rPr>
                <w:rFonts w:ascii="Times New Roman" w:hAnsi="Times New Roman"/>
                <w:sz w:val="24"/>
                <w:szCs w:val="24"/>
              </w:rPr>
              <w:instrText xml:space="preserve"> HYPERLINK "http://www.doaj.org/doaj?func=openurl&amp;issn=21454981&amp;genre=journal&amp;uiLanguage=en" \t "_blank" </w:instrText>
            </w:r>
            <w:r w:rsidRPr="004645D3">
              <w:rPr>
                <w:rFonts w:ascii="Times New Roman" w:hAnsi="Times New Roman"/>
                <w:sz w:val="24"/>
                <w:szCs w:val="24"/>
              </w:rPr>
              <w:fldChar w:fldCharType="separate"/>
            </w:r>
            <w:r w:rsidRPr="004645D3">
              <w:rPr>
                <w:rFonts w:ascii="Times New Roman" w:hAnsi="Times New Roman"/>
                <w:sz w:val="24"/>
                <w:szCs w:val="24"/>
              </w:rPr>
              <w:t>DOAJ</w:t>
            </w:r>
            <w:r w:rsidRPr="004645D3">
              <w:rPr>
                <w:rFonts w:ascii="Times New Roman" w:hAnsi="Times New Roman"/>
                <w:sz w:val="24"/>
                <w:szCs w:val="24"/>
              </w:rPr>
              <w:fldChar w:fldCharType="end"/>
            </w:r>
            <w:r w:rsidRPr="004645D3">
              <w:rPr>
                <w:rFonts w:ascii="Times New Roman" w:hAnsi="Times New Roman"/>
                <w:sz w:val="24"/>
                <w:szCs w:val="24"/>
              </w:rPr>
              <w:t xml:space="preserve">: </w:t>
            </w:r>
            <w:proofErr w:type="spellStart"/>
            <w:r w:rsidRPr="004645D3">
              <w:rPr>
                <w:rFonts w:ascii="Times New Roman" w:hAnsi="Times New Roman"/>
                <w:sz w:val="24"/>
                <w:szCs w:val="24"/>
              </w:rPr>
              <w:t>Directory</w:t>
            </w:r>
            <w:proofErr w:type="spellEnd"/>
            <w:r w:rsidRPr="004645D3">
              <w:rPr>
                <w:rFonts w:ascii="Times New Roman" w:hAnsi="Times New Roman"/>
                <w:sz w:val="24"/>
                <w:szCs w:val="24"/>
              </w:rPr>
              <w:t xml:space="preserve"> of Open Access </w:t>
            </w:r>
            <w:proofErr w:type="spellStart"/>
            <w:r w:rsidRPr="004645D3">
              <w:rPr>
                <w:rFonts w:ascii="Times New Roman" w:hAnsi="Times New Roman"/>
                <w:sz w:val="24"/>
                <w:szCs w:val="24"/>
              </w:rPr>
              <w:t>Journals</w:t>
            </w:r>
            <w:proofErr w:type="spellEnd"/>
            <w:r w:rsidRPr="004645D3">
              <w:rPr>
                <w:rFonts w:ascii="Times New Roman" w:hAnsi="Times New Roman"/>
                <w:sz w:val="24"/>
                <w:szCs w:val="24"/>
              </w:rPr>
              <w:t xml:space="preserve">. Fundado por el Open </w:t>
            </w:r>
            <w:proofErr w:type="spellStart"/>
            <w:r w:rsidRPr="004645D3">
              <w:rPr>
                <w:rFonts w:ascii="Times New Roman" w:hAnsi="Times New Roman"/>
                <w:sz w:val="24"/>
                <w:szCs w:val="24"/>
              </w:rPr>
              <w:t>Society</w:t>
            </w:r>
            <w:proofErr w:type="spellEnd"/>
            <w:r w:rsidRPr="004645D3">
              <w:rPr>
                <w:rFonts w:ascii="Times New Roman" w:hAnsi="Times New Roman"/>
                <w:sz w:val="24"/>
                <w:szCs w:val="24"/>
              </w:rPr>
              <w:t xml:space="preserve"> </w:t>
            </w:r>
            <w:proofErr w:type="spellStart"/>
            <w:r w:rsidRPr="004645D3">
              <w:rPr>
                <w:rFonts w:ascii="Times New Roman" w:hAnsi="Times New Roman"/>
                <w:sz w:val="24"/>
                <w:szCs w:val="24"/>
              </w:rPr>
              <w:t>Institute</w:t>
            </w:r>
            <w:proofErr w:type="spellEnd"/>
            <w:r w:rsidRPr="004645D3">
              <w:rPr>
                <w:rFonts w:ascii="Times New Roman" w:hAnsi="Times New Roman"/>
                <w:sz w:val="24"/>
                <w:szCs w:val="24"/>
              </w:rPr>
              <w:t xml:space="preserve">-Budapest, es actualmente el directorio más amplio en internet de revistas científicas y académicas de acceso abierto (open </w:t>
            </w:r>
            <w:proofErr w:type="spellStart"/>
            <w:r w:rsidRPr="004645D3">
              <w:rPr>
                <w:rFonts w:ascii="Times New Roman" w:hAnsi="Times New Roman"/>
                <w:sz w:val="24"/>
                <w:szCs w:val="24"/>
              </w:rPr>
              <w:t>access</w:t>
            </w:r>
            <w:proofErr w:type="spellEnd"/>
            <w:r w:rsidRPr="004645D3">
              <w:rPr>
                <w:rFonts w:ascii="Times New Roman" w:hAnsi="Times New Roman"/>
                <w:sz w:val="24"/>
                <w:szCs w:val="24"/>
              </w:rPr>
              <w:t>) que se someten a evaluación de calidad, sin límites en cuanto a la lengua y/o materia.</w:t>
            </w:r>
          </w:p>
          <w:p w14:paraId="4F16C46E" w14:textId="77777777" w:rsidR="004C0AFB" w:rsidRDefault="004C0AFB" w:rsidP="00EF78BC">
            <w:pPr>
              <w:jc w:val="both"/>
              <w:rPr>
                <w:rFonts w:ascii="Times New Roman" w:hAnsi="Times New Roman"/>
                <w:sz w:val="24"/>
                <w:szCs w:val="24"/>
              </w:rPr>
            </w:pPr>
            <w:r w:rsidRPr="004645D3">
              <w:rPr>
                <w:rFonts w:ascii="Times New Roman" w:hAnsi="Times New Roman"/>
                <w:sz w:val="24"/>
                <w:szCs w:val="24"/>
              </w:rPr>
              <w:t xml:space="preserve">- </w:t>
            </w:r>
            <w:r w:rsidRPr="004645D3">
              <w:rPr>
                <w:rFonts w:ascii="Times New Roman" w:hAnsi="Times New Roman"/>
                <w:sz w:val="24"/>
                <w:szCs w:val="24"/>
              </w:rPr>
              <w:fldChar w:fldCharType="begin"/>
            </w:r>
            <w:r w:rsidRPr="004645D3">
              <w:rPr>
                <w:rFonts w:ascii="Times New Roman" w:hAnsi="Times New Roman"/>
                <w:sz w:val="24"/>
                <w:szCs w:val="24"/>
              </w:rPr>
              <w:instrText xml:space="preserve"> HYPERLINK "http://www.erevistas.csic.es/ficha_revista.php?oai_iden=oai_revista704" \o "E-revist@s" \t "_blank" </w:instrText>
            </w:r>
            <w:r w:rsidRPr="004645D3">
              <w:rPr>
                <w:rFonts w:ascii="Times New Roman" w:hAnsi="Times New Roman"/>
                <w:sz w:val="24"/>
                <w:szCs w:val="24"/>
              </w:rPr>
              <w:fldChar w:fldCharType="separate"/>
            </w:r>
            <w:proofErr w:type="spellStart"/>
            <w:r w:rsidRPr="004645D3">
              <w:rPr>
                <w:rFonts w:ascii="Times New Roman" w:hAnsi="Times New Roman"/>
                <w:sz w:val="24"/>
                <w:szCs w:val="24"/>
              </w:rPr>
              <w:t>e-Revist@as</w:t>
            </w:r>
            <w:proofErr w:type="spellEnd"/>
            <w:r w:rsidRPr="004645D3">
              <w:rPr>
                <w:rFonts w:ascii="Times New Roman" w:hAnsi="Times New Roman"/>
                <w:sz w:val="24"/>
                <w:szCs w:val="24"/>
              </w:rPr>
              <w:t>:</w:t>
            </w:r>
            <w:r w:rsidRPr="004645D3">
              <w:rPr>
                <w:rFonts w:ascii="Times New Roman" w:hAnsi="Times New Roman"/>
                <w:sz w:val="24"/>
                <w:szCs w:val="24"/>
              </w:rPr>
              <w:fldChar w:fldCharType="end"/>
            </w:r>
            <w:r w:rsidRPr="004645D3">
              <w:rPr>
                <w:rFonts w:ascii="Times New Roman" w:hAnsi="Times New Roman"/>
                <w:sz w:val="24"/>
                <w:szCs w:val="24"/>
              </w:rPr>
              <w:t xml:space="preserve"> Plataforma Open Access de Revistas Científicas Electrónicas Españolas y Latinoamericanas, proyecto impulsado por el Consejo Superior de Investigaciones Científicas (CSIC) de España, con el fin de contribuir a la difusión y visibilidad de las revistas científicas publicadas en América Latina, Caribe, España y Portugal.</w:t>
            </w:r>
          </w:p>
          <w:p w14:paraId="377A97E3" w14:textId="3F783957" w:rsidR="004C0AFB" w:rsidRPr="004645D3" w:rsidRDefault="001D21F8" w:rsidP="00EF78BC">
            <w:pPr>
              <w:jc w:val="both"/>
              <w:rPr>
                <w:rFonts w:ascii="Times New Roman" w:hAnsi="Times New Roman"/>
                <w:sz w:val="24"/>
                <w:szCs w:val="24"/>
              </w:rPr>
            </w:pPr>
            <w:r>
              <w:rPr>
                <w:rFonts w:ascii="Times New Roman" w:hAnsi="Times New Roman"/>
                <w:sz w:val="24"/>
                <w:szCs w:val="24"/>
              </w:rPr>
              <w:t xml:space="preserve">- </w:t>
            </w:r>
            <w:r w:rsidRPr="00576E17">
              <w:rPr>
                <w:rFonts w:ascii="Times New Roman" w:hAnsi="Times New Roman"/>
                <w:sz w:val="24"/>
                <w:szCs w:val="24"/>
              </w:rPr>
              <w:t xml:space="preserve">IRESIE. </w:t>
            </w:r>
            <w:r w:rsidR="00576E17" w:rsidRPr="00576E17">
              <w:rPr>
                <w:rFonts w:ascii="Times New Roman" w:eastAsia="Times New Roman" w:hAnsi="Times New Roman"/>
                <w:sz w:val="24"/>
                <w:szCs w:val="24"/>
              </w:rPr>
              <w:t>Índice de Revistas de Educación Superior e Investigación Educativa. Es un sistema de información especializado en educación iberoamericana. Viene desarrollándose desde 1979 en la Universidad Nacional Autónoma de México (UNAM) con el fin de detectar, recuperar, sistematizar, preservar, almacenar, organizar y difundir los resultados de la investigación, docencia o planeación que se generan en el campo educativo en la región iberoamericana.</w:t>
            </w:r>
          </w:p>
        </w:tc>
      </w:tr>
      <w:tr w:rsidR="00BB4278" w:rsidRPr="00D769AE" w14:paraId="433BFACD" w14:textId="77777777" w:rsidTr="009D4F21">
        <w:trPr>
          <w:trHeight w:val="2432"/>
        </w:trPr>
        <w:tc>
          <w:tcPr>
            <w:tcW w:w="10418" w:type="dxa"/>
            <w:gridSpan w:val="7"/>
            <w:tcBorders>
              <w:top w:val="single" w:sz="4" w:space="0" w:color="auto"/>
              <w:left w:val="single" w:sz="4" w:space="0" w:color="auto"/>
              <w:right w:val="single" w:sz="4" w:space="0" w:color="000000"/>
            </w:tcBorders>
            <w:shd w:val="clear" w:color="auto" w:fill="auto"/>
            <w:vAlign w:val="center"/>
          </w:tcPr>
          <w:p w14:paraId="6D523357" w14:textId="058892D6" w:rsidR="00BB4278" w:rsidRDefault="00BB4278" w:rsidP="00BB4278">
            <w:pPr>
              <w:jc w:val="both"/>
              <w:rPr>
                <w:rFonts w:ascii="Times New Roman" w:hAnsi="Times New Roman"/>
                <w:sz w:val="24"/>
                <w:szCs w:val="24"/>
              </w:rPr>
            </w:pPr>
            <w:r w:rsidRPr="004645D3">
              <w:rPr>
                <w:rFonts w:ascii="Times New Roman" w:hAnsi="Times New Roman"/>
                <w:sz w:val="24"/>
                <w:szCs w:val="24"/>
              </w:rPr>
              <w:lastRenderedPageBreak/>
              <w:t>OBJETIVOS GENERALES Y ESPECÍFICOS</w:t>
            </w:r>
            <w:r>
              <w:rPr>
                <w:rFonts w:ascii="Times New Roman" w:hAnsi="Times New Roman"/>
                <w:sz w:val="24"/>
                <w:szCs w:val="24"/>
              </w:rPr>
              <w:t>.</w:t>
            </w:r>
          </w:p>
          <w:p w14:paraId="24023346" w14:textId="464C046A" w:rsidR="00BB4278" w:rsidRPr="004645D3" w:rsidRDefault="00BB4278" w:rsidP="00BB4278">
            <w:pPr>
              <w:jc w:val="both"/>
              <w:rPr>
                <w:rFonts w:ascii="Times New Roman" w:hAnsi="Times New Roman"/>
                <w:sz w:val="24"/>
                <w:szCs w:val="24"/>
              </w:rPr>
            </w:pPr>
            <w:r w:rsidRPr="004645D3">
              <w:rPr>
                <w:rFonts w:ascii="Times New Roman" w:hAnsi="Times New Roman"/>
                <w:sz w:val="24"/>
                <w:szCs w:val="24"/>
              </w:rPr>
              <w:t xml:space="preserve">El principal objetivo es ofrecer una fuente de enriquecimiento profesional, tanto para los profesores en ejercicio como para quienes se están </w:t>
            </w:r>
            <w:r>
              <w:rPr>
                <w:rFonts w:ascii="Times New Roman" w:hAnsi="Times New Roman"/>
                <w:sz w:val="24"/>
                <w:szCs w:val="24"/>
              </w:rPr>
              <w:t>formando como docentes del área, así como contribuir a la consolidación del área de Enseñanza de las Ciencias.</w:t>
            </w:r>
          </w:p>
          <w:p w14:paraId="296FDB47" w14:textId="0375D1D6" w:rsidR="00BB4278" w:rsidRPr="004645D3" w:rsidRDefault="00BB4278" w:rsidP="009D4F21">
            <w:pPr>
              <w:keepNext/>
              <w:contextualSpacing/>
              <w:jc w:val="both"/>
              <w:rPr>
                <w:rFonts w:ascii="Times New Roman" w:hAnsi="Times New Roman"/>
                <w:sz w:val="24"/>
                <w:szCs w:val="24"/>
              </w:rPr>
            </w:pPr>
            <w:r w:rsidRPr="004645D3">
              <w:rPr>
                <w:rFonts w:ascii="Times New Roman" w:hAnsi="Times New Roman"/>
                <w:sz w:val="24"/>
                <w:szCs w:val="24"/>
              </w:rPr>
              <w:t>Se busca contribuir con la formación del “profesor-investigador”, y de igual modo contribuir en la construcción de una masa crítica frente a los diversos saberes que hoy circulan en la comunidad académica.</w:t>
            </w:r>
          </w:p>
        </w:tc>
      </w:tr>
      <w:tr w:rsidR="004C0AFB" w:rsidRPr="00D769AE" w14:paraId="250A8396" w14:textId="77777777" w:rsidTr="004C0AFB">
        <w:trPr>
          <w:trHeight w:val="255"/>
        </w:trPr>
        <w:tc>
          <w:tcPr>
            <w:tcW w:w="10418"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688A8483" w14:textId="77777777" w:rsidR="004C0AFB" w:rsidRPr="004645D3" w:rsidRDefault="004C0AFB" w:rsidP="00EF78BC">
            <w:pPr>
              <w:pStyle w:val="QuadroTexto"/>
              <w:keepNext/>
              <w:contextualSpacing/>
              <w:rPr>
                <w:b/>
              </w:rPr>
            </w:pPr>
            <w:r w:rsidRPr="004645D3">
              <w:rPr>
                <w:b/>
              </w:rPr>
              <w:t>B. DESCRIPCIÓN DE GASTOS</w:t>
            </w:r>
          </w:p>
        </w:tc>
      </w:tr>
      <w:tr w:rsidR="004C0AFB" w:rsidRPr="00D769AE" w14:paraId="50A9D79D" w14:textId="77777777" w:rsidTr="004C0AFB">
        <w:trPr>
          <w:trHeight w:val="840"/>
        </w:trPr>
        <w:tc>
          <w:tcPr>
            <w:tcW w:w="3439" w:type="dxa"/>
            <w:tcBorders>
              <w:top w:val="nil"/>
              <w:left w:val="single" w:sz="4" w:space="0" w:color="auto"/>
              <w:bottom w:val="single" w:sz="4" w:space="0" w:color="auto"/>
              <w:right w:val="single" w:sz="4" w:space="0" w:color="auto"/>
            </w:tcBorders>
            <w:shd w:val="clear" w:color="auto" w:fill="auto"/>
            <w:vAlign w:val="center"/>
          </w:tcPr>
          <w:p w14:paraId="1F66DDD9" w14:textId="77777777" w:rsidR="004C0AFB" w:rsidRPr="004645D3" w:rsidRDefault="004C0AFB" w:rsidP="00EF78BC">
            <w:pPr>
              <w:pStyle w:val="QuadroTexto"/>
              <w:keepNext/>
              <w:contextualSpacing/>
            </w:pPr>
            <w:r w:rsidRPr="004645D3">
              <w:t> </w:t>
            </w:r>
          </w:p>
        </w:tc>
        <w:tc>
          <w:tcPr>
            <w:tcW w:w="884" w:type="dxa"/>
            <w:tcBorders>
              <w:top w:val="nil"/>
              <w:left w:val="nil"/>
              <w:bottom w:val="single" w:sz="4" w:space="0" w:color="auto"/>
              <w:right w:val="single" w:sz="4" w:space="0" w:color="auto"/>
            </w:tcBorders>
            <w:shd w:val="clear" w:color="auto" w:fill="auto"/>
            <w:vAlign w:val="center"/>
          </w:tcPr>
          <w:p w14:paraId="485984D4" w14:textId="77777777" w:rsidR="004C0AFB" w:rsidRPr="004645D3" w:rsidRDefault="004C0AFB" w:rsidP="00EF78BC">
            <w:pPr>
              <w:pStyle w:val="QuadroTexto"/>
              <w:keepNext/>
              <w:contextualSpacing/>
              <w:rPr>
                <w:b/>
              </w:rPr>
            </w:pPr>
            <w:r w:rsidRPr="004645D3">
              <w:rPr>
                <w:b/>
              </w:rPr>
              <w:t>Cantidad</w:t>
            </w:r>
          </w:p>
        </w:tc>
        <w:tc>
          <w:tcPr>
            <w:tcW w:w="1523" w:type="dxa"/>
            <w:gridSpan w:val="2"/>
            <w:tcBorders>
              <w:top w:val="nil"/>
              <w:left w:val="nil"/>
              <w:bottom w:val="single" w:sz="4" w:space="0" w:color="auto"/>
              <w:right w:val="single" w:sz="4" w:space="0" w:color="auto"/>
            </w:tcBorders>
            <w:shd w:val="clear" w:color="auto" w:fill="auto"/>
            <w:vAlign w:val="center"/>
          </w:tcPr>
          <w:p w14:paraId="2D499F4B" w14:textId="77777777" w:rsidR="004C0AFB" w:rsidRPr="004645D3" w:rsidRDefault="004C0AFB" w:rsidP="00EF78BC">
            <w:pPr>
              <w:pStyle w:val="QuadroTexto"/>
              <w:keepNext/>
              <w:contextualSpacing/>
              <w:rPr>
                <w:b/>
              </w:rPr>
            </w:pPr>
            <w:r w:rsidRPr="004645D3">
              <w:rPr>
                <w:b/>
              </w:rPr>
              <w:t>Valor Unitario</w:t>
            </w:r>
          </w:p>
        </w:tc>
        <w:tc>
          <w:tcPr>
            <w:tcW w:w="1139" w:type="dxa"/>
            <w:tcBorders>
              <w:top w:val="nil"/>
              <w:left w:val="nil"/>
              <w:bottom w:val="single" w:sz="4" w:space="0" w:color="auto"/>
              <w:right w:val="single" w:sz="4" w:space="0" w:color="auto"/>
            </w:tcBorders>
            <w:shd w:val="clear" w:color="auto" w:fill="auto"/>
            <w:vAlign w:val="center"/>
          </w:tcPr>
          <w:p w14:paraId="7C70D7C2" w14:textId="77777777" w:rsidR="004C0AFB" w:rsidRPr="004645D3" w:rsidRDefault="004C0AFB" w:rsidP="00EF78BC">
            <w:pPr>
              <w:pStyle w:val="QuadroTexto"/>
              <w:keepNext/>
              <w:contextualSpacing/>
              <w:rPr>
                <w:b/>
              </w:rPr>
            </w:pPr>
            <w:r w:rsidRPr="004645D3">
              <w:rPr>
                <w:b/>
              </w:rPr>
              <w:t xml:space="preserve">Duración </w:t>
            </w:r>
          </w:p>
        </w:tc>
        <w:tc>
          <w:tcPr>
            <w:tcW w:w="1307" w:type="dxa"/>
            <w:tcBorders>
              <w:top w:val="nil"/>
              <w:left w:val="nil"/>
              <w:bottom w:val="single" w:sz="4" w:space="0" w:color="auto"/>
              <w:right w:val="single" w:sz="4" w:space="0" w:color="auto"/>
            </w:tcBorders>
            <w:shd w:val="clear" w:color="auto" w:fill="auto"/>
            <w:vAlign w:val="center"/>
          </w:tcPr>
          <w:p w14:paraId="101233AD" w14:textId="77777777" w:rsidR="004C0AFB" w:rsidRPr="004645D3" w:rsidRDefault="004C0AFB" w:rsidP="00EF78BC">
            <w:pPr>
              <w:pStyle w:val="QuadroTexto"/>
              <w:keepNext/>
              <w:contextualSpacing/>
              <w:rPr>
                <w:b/>
              </w:rPr>
            </w:pPr>
            <w:r w:rsidRPr="004645D3">
              <w:rPr>
                <w:b/>
              </w:rPr>
              <w:t>Unidad (% dedicación)</w:t>
            </w:r>
          </w:p>
        </w:tc>
        <w:tc>
          <w:tcPr>
            <w:tcW w:w="2126" w:type="dxa"/>
            <w:tcBorders>
              <w:top w:val="nil"/>
              <w:left w:val="nil"/>
              <w:bottom w:val="single" w:sz="4" w:space="0" w:color="auto"/>
              <w:right w:val="single" w:sz="4" w:space="0" w:color="auto"/>
            </w:tcBorders>
            <w:shd w:val="clear" w:color="auto" w:fill="auto"/>
            <w:vAlign w:val="center"/>
          </w:tcPr>
          <w:p w14:paraId="2555339D" w14:textId="77777777" w:rsidR="004C0AFB" w:rsidRPr="004645D3" w:rsidRDefault="004C0AFB" w:rsidP="00EF78BC">
            <w:pPr>
              <w:pStyle w:val="QuadroTexto"/>
              <w:rPr>
                <w:b/>
              </w:rPr>
            </w:pPr>
            <w:r w:rsidRPr="004645D3">
              <w:rPr>
                <w:b/>
              </w:rPr>
              <w:t>Valor Total</w:t>
            </w:r>
          </w:p>
        </w:tc>
      </w:tr>
      <w:tr w:rsidR="004C0AFB" w:rsidRPr="00D769AE" w14:paraId="42DC24CB" w14:textId="77777777" w:rsidTr="004C0AFB">
        <w:trPr>
          <w:trHeight w:val="435"/>
        </w:trPr>
        <w:tc>
          <w:tcPr>
            <w:tcW w:w="3439" w:type="dxa"/>
            <w:tcBorders>
              <w:top w:val="single" w:sz="4" w:space="0" w:color="auto"/>
              <w:left w:val="single" w:sz="4" w:space="0" w:color="auto"/>
              <w:bottom w:val="single" w:sz="4" w:space="0" w:color="auto"/>
              <w:right w:val="single" w:sz="4" w:space="0" w:color="auto"/>
            </w:tcBorders>
            <w:shd w:val="clear" w:color="auto" w:fill="auto"/>
            <w:vAlign w:val="center"/>
          </w:tcPr>
          <w:p w14:paraId="1EC18A1D" w14:textId="77777777" w:rsidR="004C0AFB" w:rsidRPr="004645D3" w:rsidRDefault="004C0AFB" w:rsidP="00EF78BC">
            <w:pPr>
              <w:pStyle w:val="QuadroTexto"/>
              <w:keepNext/>
              <w:contextualSpacing/>
            </w:pPr>
            <w:r w:rsidRPr="004645D3">
              <w:t>SERVICIOS PERSONALES</w:t>
            </w:r>
            <w:r>
              <w:t xml:space="preserve"> </w:t>
            </w:r>
            <w:r w:rsidRPr="004645D3">
              <w:t>ADMINISTRATIVOS</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01DC397B" w14:textId="77777777" w:rsidR="004C0AFB" w:rsidRPr="004645D3" w:rsidRDefault="004C0AFB" w:rsidP="00EF78BC">
            <w:pPr>
              <w:pStyle w:val="QuadroTexto"/>
              <w:keepNext/>
              <w:contextualSpacing/>
            </w:pPr>
            <w:r w:rsidRPr="004645D3">
              <w:t> </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5C6F9" w14:textId="77777777" w:rsidR="004C0AFB" w:rsidRPr="004645D3" w:rsidRDefault="004C0AFB" w:rsidP="00EF78BC">
            <w:pPr>
              <w:pStyle w:val="QuadroTexto"/>
              <w:keepNext/>
              <w:contextualSpacing/>
            </w:pPr>
            <w:r w:rsidRPr="004645D3">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4FF2D81" w14:textId="77777777" w:rsidR="004C0AFB" w:rsidRPr="004645D3" w:rsidRDefault="004C0AFB" w:rsidP="00EF78BC">
            <w:pPr>
              <w:pStyle w:val="QuadroTexto"/>
              <w:keepNext/>
              <w:contextualSpacing/>
            </w:pPr>
            <w:r w:rsidRPr="004645D3">
              <w:t> </w:t>
            </w:r>
          </w:p>
        </w:tc>
        <w:tc>
          <w:tcPr>
            <w:tcW w:w="1307" w:type="dxa"/>
            <w:tcBorders>
              <w:top w:val="nil"/>
              <w:left w:val="single" w:sz="4" w:space="0" w:color="auto"/>
              <w:bottom w:val="single" w:sz="4" w:space="0" w:color="auto"/>
              <w:right w:val="nil"/>
            </w:tcBorders>
            <w:shd w:val="clear" w:color="auto" w:fill="auto"/>
            <w:vAlign w:val="center"/>
          </w:tcPr>
          <w:p w14:paraId="6C817FC2" w14:textId="77777777" w:rsidR="004C0AFB" w:rsidRPr="004645D3" w:rsidRDefault="004C0AFB" w:rsidP="00EF78BC">
            <w:pPr>
              <w:pStyle w:val="QuadroTexto"/>
              <w:keepNext/>
              <w:contextualSpacing/>
            </w:pPr>
            <w:r w:rsidRPr="004645D3">
              <w:t> </w:t>
            </w:r>
          </w:p>
        </w:tc>
        <w:tc>
          <w:tcPr>
            <w:tcW w:w="2126" w:type="dxa"/>
            <w:tcBorders>
              <w:top w:val="nil"/>
              <w:left w:val="nil"/>
              <w:bottom w:val="single" w:sz="4" w:space="0" w:color="auto"/>
              <w:right w:val="single" w:sz="4" w:space="0" w:color="auto"/>
            </w:tcBorders>
            <w:shd w:val="clear" w:color="auto" w:fill="auto"/>
            <w:vAlign w:val="center"/>
          </w:tcPr>
          <w:p w14:paraId="3F0F23C5" w14:textId="77777777" w:rsidR="004C0AFB" w:rsidRPr="004645D3" w:rsidRDefault="004C0AFB" w:rsidP="00EF78BC">
            <w:pPr>
              <w:pStyle w:val="QuadroTexto"/>
            </w:pPr>
            <w:r w:rsidRPr="004645D3">
              <w:t> </w:t>
            </w:r>
          </w:p>
        </w:tc>
      </w:tr>
      <w:tr w:rsidR="004C0AFB" w:rsidRPr="00D769AE" w14:paraId="68AF8CEA" w14:textId="77777777" w:rsidTr="004C0AFB">
        <w:trPr>
          <w:trHeight w:val="510"/>
        </w:trPr>
        <w:tc>
          <w:tcPr>
            <w:tcW w:w="3439" w:type="dxa"/>
            <w:tcBorders>
              <w:top w:val="single" w:sz="4" w:space="0" w:color="auto"/>
              <w:left w:val="single" w:sz="4" w:space="0" w:color="auto"/>
              <w:bottom w:val="single" w:sz="4" w:space="0" w:color="auto"/>
              <w:right w:val="single" w:sz="4" w:space="0" w:color="auto"/>
            </w:tcBorders>
            <w:shd w:val="clear" w:color="auto" w:fill="auto"/>
            <w:vAlign w:val="bottom"/>
          </w:tcPr>
          <w:p w14:paraId="127C4CA0" w14:textId="77777777" w:rsidR="004C0AFB" w:rsidRPr="004645D3" w:rsidRDefault="004C0AFB" w:rsidP="00EF78BC">
            <w:pPr>
              <w:pStyle w:val="QuadroTexto"/>
              <w:keepNext/>
              <w:contextualSpacing/>
            </w:pPr>
            <w:r w:rsidRPr="004645D3">
              <w:t>Corrector de Estilo</w:t>
            </w:r>
          </w:p>
        </w:tc>
        <w:tc>
          <w:tcPr>
            <w:tcW w:w="884" w:type="dxa"/>
            <w:tcBorders>
              <w:top w:val="single" w:sz="4" w:space="0" w:color="auto"/>
              <w:left w:val="nil"/>
              <w:bottom w:val="single" w:sz="4" w:space="0" w:color="auto"/>
              <w:right w:val="single" w:sz="4" w:space="0" w:color="auto"/>
            </w:tcBorders>
            <w:shd w:val="clear" w:color="auto" w:fill="auto"/>
            <w:vAlign w:val="center"/>
          </w:tcPr>
          <w:p w14:paraId="4594578A" w14:textId="77777777" w:rsidR="004C0AFB" w:rsidRPr="004645D3" w:rsidRDefault="004C0AFB" w:rsidP="00EF78BC">
            <w:pPr>
              <w:pStyle w:val="QuadroTexto"/>
              <w:keepNext/>
              <w:contextualSpacing/>
            </w:pPr>
            <w:r w:rsidRPr="004645D3">
              <w:t>1</w:t>
            </w:r>
          </w:p>
        </w:tc>
        <w:tc>
          <w:tcPr>
            <w:tcW w:w="1523" w:type="dxa"/>
            <w:gridSpan w:val="2"/>
            <w:tcBorders>
              <w:top w:val="single" w:sz="4" w:space="0" w:color="auto"/>
              <w:left w:val="nil"/>
              <w:bottom w:val="single" w:sz="4" w:space="0" w:color="auto"/>
              <w:right w:val="single" w:sz="4" w:space="0" w:color="auto"/>
            </w:tcBorders>
            <w:shd w:val="clear" w:color="auto" w:fill="auto"/>
            <w:vAlign w:val="center"/>
          </w:tcPr>
          <w:p w14:paraId="66EF128F" w14:textId="77777777" w:rsidR="004C0AFB" w:rsidRPr="004645D3" w:rsidRDefault="004C0AFB" w:rsidP="00EF78BC">
            <w:pPr>
              <w:pStyle w:val="QuadroTexto"/>
              <w:keepNext/>
              <w:contextualSpacing/>
            </w:pPr>
            <w:r w:rsidRPr="004645D3">
              <w:t>$7.500 (cuartilla) </w:t>
            </w:r>
          </w:p>
        </w:tc>
        <w:tc>
          <w:tcPr>
            <w:tcW w:w="1139" w:type="dxa"/>
            <w:tcBorders>
              <w:top w:val="single" w:sz="4" w:space="0" w:color="auto"/>
              <w:left w:val="nil"/>
              <w:bottom w:val="single" w:sz="4" w:space="0" w:color="auto"/>
              <w:right w:val="single" w:sz="4" w:space="0" w:color="auto"/>
            </w:tcBorders>
            <w:shd w:val="clear" w:color="auto" w:fill="auto"/>
            <w:vAlign w:val="center"/>
          </w:tcPr>
          <w:p w14:paraId="7CA7F873" w14:textId="77777777" w:rsidR="004C0AFB" w:rsidRPr="004645D3" w:rsidRDefault="004C0AFB" w:rsidP="00EF78BC">
            <w:pPr>
              <w:pStyle w:val="QuadroTexto"/>
              <w:keepNext/>
              <w:contextualSpacing/>
            </w:pPr>
            <w:r w:rsidRPr="004645D3">
              <w:t> </w:t>
            </w:r>
          </w:p>
        </w:tc>
        <w:tc>
          <w:tcPr>
            <w:tcW w:w="1307" w:type="dxa"/>
            <w:tcBorders>
              <w:top w:val="nil"/>
              <w:left w:val="nil"/>
              <w:bottom w:val="single" w:sz="4" w:space="0" w:color="auto"/>
              <w:right w:val="single" w:sz="4" w:space="0" w:color="auto"/>
            </w:tcBorders>
            <w:shd w:val="clear" w:color="auto" w:fill="auto"/>
            <w:vAlign w:val="center"/>
          </w:tcPr>
          <w:p w14:paraId="52F34152" w14:textId="77777777" w:rsidR="004C0AFB" w:rsidRPr="004645D3" w:rsidRDefault="004C0AFB" w:rsidP="00EF78BC">
            <w:pPr>
              <w:pStyle w:val="QuadroTexto"/>
              <w:keepNext/>
              <w:contextualSpacing/>
            </w:pPr>
            <w:r w:rsidRPr="004645D3">
              <w:t> </w:t>
            </w:r>
          </w:p>
        </w:tc>
        <w:tc>
          <w:tcPr>
            <w:tcW w:w="2126" w:type="dxa"/>
            <w:tcBorders>
              <w:top w:val="nil"/>
              <w:left w:val="nil"/>
              <w:bottom w:val="single" w:sz="4" w:space="0" w:color="auto"/>
              <w:right w:val="single" w:sz="4" w:space="0" w:color="auto"/>
            </w:tcBorders>
            <w:shd w:val="clear" w:color="auto" w:fill="auto"/>
            <w:vAlign w:val="center"/>
          </w:tcPr>
          <w:p w14:paraId="591DD635" w14:textId="77777777" w:rsidR="004C0AFB" w:rsidRPr="004645D3" w:rsidRDefault="004C0AFB" w:rsidP="00EF78BC">
            <w:pPr>
              <w:pStyle w:val="QuadroTexto"/>
            </w:pPr>
            <w:r w:rsidRPr="004645D3">
              <w:t>$ 1.500.000 </w:t>
            </w:r>
          </w:p>
        </w:tc>
      </w:tr>
      <w:tr w:rsidR="004C0AFB" w:rsidRPr="00D769AE" w14:paraId="73C72752" w14:textId="77777777" w:rsidTr="004C0AFB">
        <w:trPr>
          <w:trHeight w:val="255"/>
        </w:trPr>
        <w:tc>
          <w:tcPr>
            <w:tcW w:w="3439" w:type="dxa"/>
            <w:tcBorders>
              <w:top w:val="nil"/>
              <w:left w:val="single" w:sz="4" w:space="0" w:color="auto"/>
              <w:bottom w:val="single" w:sz="4" w:space="0" w:color="auto"/>
              <w:right w:val="single" w:sz="4" w:space="0" w:color="auto"/>
            </w:tcBorders>
            <w:shd w:val="clear" w:color="auto" w:fill="auto"/>
            <w:vAlign w:val="bottom"/>
          </w:tcPr>
          <w:p w14:paraId="31BDC8CC" w14:textId="77777777" w:rsidR="004C0AFB" w:rsidRPr="004645D3" w:rsidRDefault="004C0AFB" w:rsidP="00EF78BC">
            <w:pPr>
              <w:pStyle w:val="QuadroTexto"/>
              <w:keepNext/>
              <w:contextualSpacing/>
            </w:pPr>
            <w:r w:rsidRPr="004645D3">
              <w:t>Diagramador</w:t>
            </w:r>
          </w:p>
        </w:tc>
        <w:tc>
          <w:tcPr>
            <w:tcW w:w="884" w:type="dxa"/>
            <w:tcBorders>
              <w:top w:val="nil"/>
              <w:left w:val="nil"/>
              <w:bottom w:val="single" w:sz="4" w:space="0" w:color="auto"/>
              <w:right w:val="single" w:sz="4" w:space="0" w:color="auto"/>
            </w:tcBorders>
            <w:shd w:val="clear" w:color="auto" w:fill="auto"/>
            <w:vAlign w:val="center"/>
          </w:tcPr>
          <w:p w14:paraId="58CD0124" w14:textId="77777777" w:rsidR="004C0AFB" w:rsidRPr="004645D3" w:rsidRDefault="004C0AFB" w:rsidP="00EF78BC">
            <w:pPr>
              <w:pStyle w:val="QuadroTexto"/>
              <w:keepNext/>
              <w:contextualSpacing/>
            </w:pPr>
            <w:r w:rsidRPr="004645D3">
              <w:t>1</w:t>
            </w:r>
          </w:p>
        </w:tc>
        <w:tc>
          <w:tcPr>
            <w:tcW w:w="1523" w:type="dxa"/>
            <w:gridSpan w:val="2"/>
            <w:tcBorders>
              <w:top w:val="nil"/>
              <w:left w:val="nil"/>
              <w:bottom w:val="single" w:sz="4" w:space="0" w:color="auto"/>
              <w:right w:val="single" w:sz="4" w:space="0" w:color="auto"/>
            </w:tcBorders>
            <w:shd w:val="clear" w:color="auto" w:fill="auto"/>
            <w:vAlign w:val="center"/>
          </w:tcPr>
          <w:p w14:paraId="4BB1A369" w14:textId="77777777" w:rsidR="004C0AFB" w:rsidRPr="004645D3" w:rsidRDefault="004C0AFB" w:rsidP="00EF78BC">
            <w:pPr>
              <w:pStyle w:val="QuadroTexto"/>
              <w:keepNext/>
              <w:contextualSpacing/>
            </w:pPr>
            <w:r w:rsidRPr="004645D3">
              <w:t>$10.000 (pagina) </w:t>
            </w:r>
          </w:p>
        </w:tc>
        <w:tc>
          <w:tcPr>
            <w:tcW w:w="1139" w:type="dxa"/>
            <w:tcBorders>
              <w:top w:val="nil"/>
              <w:left w:val="nil"/>
              <w:bottom w:val="single" w:sz="4" w:space="0" w:color="auto"/>
              <w:right w:val="single" w:sz="4" w:space="0" w:color="auto"/>
            </w:tcBorders>
            <w:shd w:val="clear" w:color="auto" w:fill="auto"/>
            <w:vAlign w:val="center"/>
          </w:tcPr>
          <w:p w14:paraId="78D6CB1B" w14:textId="77777777" w:rsidR="004C0AFB" w:rsidRPr="004645D3" w:rsidRDefault="004C0AFB" w:rsidP="00EF78BC">
            <w:pPr>
              <w:pStyle w:val="QuadroTexto"/>
              <w:keepNext/>
              <w:contextualSpacing/>
            </w:pPr>
            <w:r w:rsidRPr="004645D3">
              <w:t> </w:t>
            </w:r>
          </w:p>
        </w:tc>
        <w:tc>
          <w:tcPr>
            <w:tcW w:w="1307" w:type="dxa"/>
            <w:tcBorders>
              <w:top w:val="nil"/>
              <w:left w:val="nil"/>
              <w:bottom w:val="single" w:sz="4" w:space="0" w:color="auto"/>
              <w:right w:val="single" w:sz="4" w:space="0" w:color="auto"/>
            </w:tcBorders>
            <w:shd w:val="clear" w:color="auto" w:fill="auto"/>
            <w:vAlign w:val="center"/>
          </w:tcPr>
          <w:p w14:paraId="633AD473" w14:textId="77777777" w:rsidR="004C0AFB" w:rsidRPr="004645D3" w:rsidRDefault="004C0AFB" w:rsidP="00EF78BC">
            <w:pPr>
              <w:pStyle w:val="QuadroTexto"/>
              <w:keepNext/>
              <w:contextualSpacing/>
            </w:pPr>
            <w:r w:rsidRPr="004645D3">
              <w:t> </w:t>
            </w:r>
          </w:p>
        </w:tc>
        <w:tc>
          <w:tcPr>
            <w:tcW w:w="2126" w:type="dxa"/>
            <w:tcBorders>
              <w:top w:val="nil"/>
              <w:left w:val="nil"/>
              <w:bottom w:val="single" w:sz="4" w:space="0" w:color="auto"/>
              <w:right w:val="single" w:sz="4" w:space="0" w:color="auto"/>
            </w:tcBorders>
            <w:shd w:val="clear" w:color="auto" w:fill="auto"/>
            <w:vAlign w:val="center"/>
          </w:tcPr>
          <w:p w14:paraId="62F5338A" w14:textId="77777777" w:rsidR="004C0AFB" w:rsidRPr="004645D3" w:rsidRDefault="004C0AFB" w:rsidP="00EF78BC">
            <w:pPr>
              <w:pStyle w:val="QuadroTexto"/>
            </w:pPr>
            <w:r w:rsidRPr="004645D3">
              <w:t xml:space="preserve">$ </w:t>
            </w:r>
            <w:r>
              <w:t>5</w:t>
            </w:r>
            <w:r w:rsidRPr="004645D3">
              <w:t>.</w:t>
            </w:r>
            <w:r>
              <w:t>0</w:t>
            </w:r>
            <w:r w:rsidRPr="004645D3">
              <w:t>00.000 </w:t>
            </w:r>
          </w:p>
        </w:tc>
      </w:tr>
      <w:tr w:rsidR="004C0AFB" w:rsidRPr="00D769AE" w14:paraId="37B009BF" w14:textId="77777777" w:rsidTr="004C0AFB">
        <w:trPr>
          <w:trHeight w:val="255"/>
        </w:trPr>
        <w:tc>
          <w:tcPr>
            <w:tcW w:w="3439" w:type="dxa"/>
            <w:tcBorders>
              <w:top w:val="nil"/>
              <w:left w:val="single" w:sz="4" w:space="0" w:color="auto"/>
              <w:bottom w:val="single" w:sz="4" w:space="0" w:color="auto"/>
              <w:right w:val="single" w:sz="4" w:space="0" w:color="auto"/>
            </w:tcBorders>
            <w:shd w:val="clear" w:color="auto" w:fill="auto"/>
            <w:vAlign w:val="bottom"/>
          </w:tcPr>
          <w:p w14:paraId="3A3C6E19" w14:textId="77777777" w:rsidR="004C0AFB" w:rsidRPr="004645D3" w:rsidRDefault="004C0AFB" w:rsidP="00EF78BC">
            <w:pPr>
              <w:pStyle w:val="QuadroTexto"/>
              <w:keepNext/>
              <w:contextualSpacing/>
            </w:pPr>
            <w:r w:rsidRPr="004645D3">
              <w:t>Asistente Editorial</w:t>
            </w:r>
          </w:p>
        </w:tc>
        <w:tc>
          <w:tcPr>
            <w:tcW w:w="884" w:type="dxa"/>
            <w:tcBorders>
              <w:top w:val="nil"/>
              <w:left w:val="nil"/>
              <w:bottom w:val="single" w:sz="4" w:space="0" w:color="auto"/>
              <w:right w:val="single" w:sz="4" w:space="0" w:color="auto"/>
            </w:tcBorders>
            <w:shd w:val="clear" w:color="auto" w:fill="auto"/>
            <w:vAlign w:val="center"/>
          </w:tcPr>
          <w:p w14:paraId="3B5891EB" w14:textId="77777777" w:rsidR="004C0AFB" w:rsidRPr="004645D3" w:rsidRDefault="004C0AFB" w:rsidP="00EF78BC">
            <w:pPr>
              <w:pStyle w:val="QuadroTexto"/>
              <w:keepNext/>
              <w:contextualSpacing/>
            </w:pPr>
            <w:r w:rsidRPr="004645D3">
              <w:t>1</w:t>
            </w:r>
          </w:p>
        </w:tc>
        <w:tc>
          <w:tcPr>
            <w:tcW w:w="1523" w:type="dxa"/>
            <w:gridSpan w:val="2"/>
            <w:tcBorders>
              <w:top w:val="nil"/>
              <w:left w:val="nil"/>
              <w:bottom w:val="single" w:sz="4" w:space="0" w:color="auto"/>
              <w:right w:val="single" w:sz="4" w:space="0" w:color="auto"/>
            </w:tcBorders>
            <w:shd w:val="clear" w:color="auto" w:fill="auto"/>
            <w:vAlign w:val="center"/>
          </w:tcPr>
          <w:p w14:paraId="4FE2C03C" w14:textId="77777777" w:rsidR="004C0AFB" w:rsidRPr="004645D3" w:rsidRDefault="004C0AFB" w:rsidP="00EF78BC">
            <w:pPr>
              <w:pStyle w:val="QuadroTexto"/>
              <w:keepNext/>
              <w:contextualSpacing/>
            </w:pPr>
            <w:r w:rsidRPr="004645D3">
              <w:t>$</w:t>
            </w:r>
            <w:r>
              <w:t>4</w:t>
            </w:r>
            <w:r w:rsidRPr="004645D3">
              <w:t>.</w:t>
            </w:r>
            <w:r>
              <w:t>0</w:t>
            </w:r>
            <w:r w:rsidRPr="004645D3">
              <w:t>00.000 (</w:t>
            </w:r>
            <w:r>
              <w:t>se</w:t>
            </w:r>
            <w:r w:rsidRPr="004645D3">
              <w:t>mes</w:t>
            </w:r>
            <w:r>
              <w:t>tre</w:t>
            </w:r>
            <w:r w:rsidRPr="004645D3">
              <w:t>) </w:t>
            </w:r>
          </w:p>
        </w:tc>
        <w:tc>
          <w:tcPr>
            <w:tcW w:w="1139" w:type="dxa"/>
            <w:tcBorders>
              <w:top w:val="nil"/>
              <w:left w:val="nil"/>
              <w:bottom w:val="single" w:sz="4" w:space="0" w:color="auto"/>
              <w:right w:val="single" w:sz="4" w:space="0" w:color="auto"/>
            </w:tcBorders>
            <w:shd w:val="clear" w:color="auto" w:fill="auto"/>
            <w:vAlign w:val="center"/>
          </w:tcPr>
          <w:p w14:paraId="48F58BCC" w14:textId="77777777" w:rsidR="004C0AFB" w:rsidRPr="004645D3" w:rsidRDefault="004C0AFB" w:rsidP="00EF78BC">
            <w:pPr>
              <w:pStyle w:val="QuadroTexto"/>
              <w:keepNext/>
              <w:contextualSpacing/>
            </w:pPr>
            <w:r w:rsidRPr="004645D3">
              <w:t>12 meses </w:t>
            </w:r>
          </w:p>
        </w:tc>
        <w:tc>
          <w:tcPr>
            <w:tcW w:w="1307" w:type="dxa"/>
            <w:tcBorders>
              <w:top w:val="nil"/>
              <w:left w:val="nil"/>
              <w:bottom w:val="single" w:sz="4" w:space="0" w:color="auto"/>
              <w:right w:val="single" w:sz="4" w:space="0" w:color="auto"/>
            </w:tcBorders>
            <w:shd w:val="clear" w:color="auto" w:fill="auto"/>
            <w:vAlign w:val="center"/>
          </w:tcPr>
          <w:p w14:paraId="0F00EE53" w14:textId="77777777" w:rsidR="004C0AFB" w:rsidRPr="004645D3" w:rsidRDefault="004C0AFB" w:rsidP="00EF78BC">
            <w:pPr>
              <w:pStyle w:val="QuadroTexto"/>
              <w:keepNext/>
              <w:contextualSpacing/>
            </w:pPr>
            <w:r w:rsidRPr="004645D3">
              <w:t> </w:t>
            </w:r>
          </w:p>
        </w:tc>
        <w:tc>
          <w:tcPr>
            <w:tcW w:w="2126" w:type="dxa"/>
            <w:tcBorders>
              <w:top w:val="nil"/>
              <w:left w:val="nil"/>
              <w:bottom w:val="single" w:sz="4" w:space="0" w:color="auto"/>
              <w:right w:val="single" w:sz="4" w:space="0" w:color="auto"/>
            </w:tcBorders>
            <w:shd w:val="clear" w:color="auto" w:fill="auto"/>
            <w:vAlign w:val="center"/>
          </w:tcPr>
          <w:p w14:paraId="31C39821" w14:textId="77777777" w:rsidR="004C0AFB" w:rsidRPr="004645D3" w:rsidRDefault="004C0AFB" w:rsidP="00EF78BC">
            <w:pPr>
              <w:pStyle w:val="QuadroTexto"/>
            </w:pPr>
            <w:r w:rsidRPr="004645D3">
              <w:t xml:space="preserve">$ </w:t>
            </w:r>
            <w:r>
              <w:t>8</w:t>
            </w:r>
            <w:r w:rsidRPr="004645D3">
              <w:t>.</w:t>
            </w:r>
            <w:r>
              <w:t>0</w:t>
            </w:r>
            <w:r w:rsidRPr="004645D3">
              <w:t>00.000 </w:t>
            </w:r>
          </w:p>
        </w:tc>
      </w:tr>
      <w:tr w:rsidR="004C0AFB" w:rsidRPr="00D769AE" w14:paraId="446546B9" w14:textId="77777777" w:rsidTr="004C0AFB">
        <w:trPr>
          <w:trHeight w:val="255"/>
        </w:trPr>
        <w:tc>
          <w:tcPr>
            <w:tcW w:w="3439" w:type="dxa"/>
            <w:tcBorders>
              <w:top w:val="nil"/>
              <w:left w:val="single" w:sz="4" w:space="0" w:color="auto"/>
              <w:bottom w:val="single" w:sz="4" w:space="0" w:color="auto"/>
              <w:right w:val="single" w:sz="4" w:space="0" w:color="auto"/>
            </w:tcBorders>
            <w:shd w:val="clear" w:color="auto" w:fill="auto"/>
            <w:vAlign w:val="bottom"/>
          </w:tcPr>
          <w:p w14:paraId="7772C378" w14:textId="77777777" w:rsidR="004C0AFB" w:rsidRPr="004645D3" w:rsidRDefault="004C0AFB" w:rsidP="00EF78BC">
            <w:pPr>
              <w:pStyle w:val="QuadroTexto"/>
            </w:pPr>
            <w:r w:rsidRPr="004645D3">
              <w:lastRenderedPageBreak/>
              <w:t xml:space="preserve">Traductor </w:t>
            </w:r>
          </w:p>
        </w:tc>
        <w:tc>
          <w:tcPr>
            <w:tcW w:w="884" w:type="dxa"/>
            <w:tcBorders>
              <w:top w:val="nil"/>
              <w:left w:val="nil"/>
              <w:bottom w:val="single" w:sz="4" w:space="0" w:color="auto"/>
              <w:right w:val="single" w:sz="4" w:space="0" w:color="auto"/>
            </w:tcBorders>
            <w:shd w:val="clear" w:color="auto" w:fill="auto"/>
            <w:vAlign w:val="center"/>
          </w:tcPr>
          <w:p w14:paraId="08C1BFB1" w14:textId="77777777" w:rsidR="004C0AFB" w:rsidRPr="004645D3" w:rsidRDefault="004C0AFB" w:rsidP="00EF78BC">
            <w:pPr>
              <w:pStyle w:val="QuadroTexto"/>
            </w:pPr>
            <w:r w:rsidRPr="004645D3">
              <w:t>1</w:t>
            </w:r>
          </w:p>
        </w:tc>
        <w:tc>
          <w:tcPr>
            <w:tcW w:w="1523" w:type="dxa"/>
            <w:gridSpan w:val="2"/>
            <w:tcBorders>
              <w:top w:val="nil"/>
              <w:left w:val="nil"/>
              <w:bottom w:val="single" w:sz="4" w:space="0" w:color="auto"/>
              <w:right w:val="single" w:sz="4" w:space="0" w:color="auto"/>
            </w:tcBorders>
            <w:shd w:val="clear" w:color="auto" w:fill="auto"/>
            <w:vAlign w:val="center"/>
          </w:tcPr>
          <w:p w14:paraId="0BE3AEC3" w14:textId="77777777" w:rsidR="004C0AFB" w:rsidRPr="004645D3" w:rsidRDefault="004C0AFB" w:rsidP="00EF78BC">
            <w:pPr>
              <w:pStyle w:val="QuadroTexto"/>
            </w:pPr>
            <w:r w:rsidRPr="004645D3">
              <w:t>20.000 (cuartilla) </w:t>
            </w:r>
          </w:p>
        </w:tc>
        <w:tc>
          <w:tcPr>
            <w:tcW w:w="1139" w:type="dxa"/>
            <w:tcBorders>
              <w:top w:val="nil"/>
              <w:left w:val="nil"/>
              <w:bottom w:val="single" w:sz="4" w:space="0" w:color="auto"/>
              <w:right w:val="single" w:sz="4" w:space="0" w:color="auto"/>
            </w:tcBorders>
            <w:shd w:val="clear" w:color="auto" w:fill="auto"/>
            <w:vAlign w:val="center"/>
          </w:tcPr>
          <w:p w14:paraId="38B430ED" w14:textId="77777777" w:rsidR="004C0AFB" w:rsidRPr="004645D3" w:rsidRDefault="004C0AFB" w:rsidP="00EF78BC">
            <w:pPr>
              <w:pStyle w:val="QuadroTexto"/>
            </w:pPr>
            <w:r w:rsidRPr="004645D3">
              <w:t> </w:t>
            </w:r>
          </w:p>
        </w:tc>
        <w:tc>
          <w:tcPr>
            <w:tcW w:w="1307" w:type="dxa"/>
            <w:tcBorders>
              <w:top w:val="nil"/>
              <w:left w:val="nil"/>
              <w:bottom w:val="single" w:sz="4" w:space="0" w:color="auto"/>
              <w:right w:val="single" w:sz="4" w:space="0" w:color="auto"/>
            </w:tcBorders>
            <w:shd w:val="clear" w:color="auto" w:fill="auto"/>
            <w:vAlign w:val="center"/>
          </w:tcPr>
          <w:p w14:paraId="73C5D5E0" w14:textId="77777777" w:rsidR="004C0AFB" w:rsidRPr="004645D3" w:rsidRDefault="004C0AFB" w:rsidP="00EF78BC">
            <w:pPr>
              <w:pStyle w:val="QuadroTexto"/>
            </w:pPr>
            <w:r w:rsidRPr="004645D3">
              <w:t> </w:t>
            </w:r>
          </w:p>
        </w:tc>
        <w:tc>
          <w:tcPr>
            <w:tcW w:w="2126" w:type="dxa"/>
            <w:tcBorders>
              <w:top w:val="nil"/>
              <w:left w:val="nil"/>
              <w:bottom w:val="single" w:sz="4" w:space="0" w:color="auto"/>
              <w:right w:val="single" w:sz="4" w:space="0" w:color="auto"/>
            </w:tcBorders>
            <w:shd w:val="clear" w:color="auto" w:fill="auto"/>
            <w:vAlign w:val="center"/>
          </w:tcPr>
          <w:p w14:paraId="07AAF428" w14:textId="77777777" w:rsidR="004C0AFB" w:rsidRPr="004645D3" w:rsidRDefault="004C0AFB" w:rsidP="00EF78BC">
            <w:pPr>
              <w:pStyle w:val="QuadroTexto"/>
            </w:pPr>
            <w:r w:rsidRPr="004645D3">
              <w:t>$ 1.</w:t>
            </w:r>
            <w:r>
              <w:t>0</w:t>
            </w:r>
            <w:r w:rsidRPr="004645D3">
              <w:t>00.000 </w:t>
            </w:r>
          </w:p>
        </w:tc>
      </w:tr>
      <w:tr w:rsidR="004C0AFB" w:rsidRPr="00D769AE" w14:paraId="44EDE4A0" w14:textId="77777777" w:rsidTr="004C0AFB">
        <w:trPr>
          <w:trHeight w:val="255"/>
        </w:trPr>
        <w:tc>
          <w:tcPr>
            <w:tcW w:w="3439" w:type="dxa"/>
            <w:tcBorders>
              <w:top w:val="nil"/>
              <w:left w:val="single" w:sz="4" w:space="0" w:color="auto"/>
              <w:bottom w:val="single" w:sz="4" w:space="0" w:color="auto"/>
              <w:right w:val="single" w:sz="4" w:space="0" w:color="auto"/>
            </w:tcBorders>
            <w:shd w:val="clear" w:color="auto" w:fill="auto"/>
            <w:vAlign w:val="bottom"/>
          </w:tcPr>
          <w:p w14:paraId="7C56F6C7" w14:textId="77777777" w:rsidR="004C0AFB" w:rsidRPr="004645D3" w:rsidRDefault="004C0AFB" w:rsidP="00EF78BC">
            <w:pPr>
              <w:pStyle w:val="QuadroTexto"/>
            </w:pPr>
            <w:r>
              <w:t>Auxiliar técnico</w:t>
            </w:r>
          </w:p>
        </w:tc>
        <w:tc>
          <w:tcPr>
            <w:tcW w:w="884" w:type="dxa"/>
            <w:tcBorders>
              <w:top w:val="nil"/>
              <w:left w:val="nil"/>
              <w:bottom w:val="single" w:sz="4" w:space="0" w:color="auto"/>
              <w:right w:val="single" w:sz="4" w:space="0" w:color="auto"/>
            </w:tcBorders>
            <w:shd w:val="clear" w:color="auto" w:fill="auto"/>
            <w:vAlign w:val="center"/>
          </w:tcPr>
          <w:p w14:paraId="2F462CC0" w14:textId="77777777" w:rsidR="004C0AFB" w:rsidRPr="004645D3" w:rsidRDefault="004C0AFB" w:rsidP="00EF78BC">
            <w:pPr>
              <w:pStyle w:val="QuadroTexto"/>
            </w:pPr>
            <w:r w:rsidRPr="004645D3">
              <w:t> 1</w:t>
            </w:r>
          </w:p>
        </w:tc>
        <w:tc>
          <w:tcPr>
            <w:tcW w:w="1523" w:type="dxa"/>
            <w:gridSpan w:val="2"/>
            <w:tcBorders>
              <w:top w:val="nil"/>
              <w:left w:val="nil"/>
              <w:bottom w:val="single" w:sz="4" w:space="0" w:color="auto"/>
              <w:right w:val="single" w:sz="4" w:space="0" w:color="auto"/>
            </w:tcBorders>
            <w:shd w:val="clear" w:color="auto" w:fill="auto"/>
            <w:vAlign w:val="center"/>
          </w:tcPr>
          <w:p w14:paraId="322F905A" w14:textId="77777777" w:rsidR="004C0AFB" w:rsidRPr="004645D3" w:rsidRDefault="004C0AFB" w:rsidP="00EF78BC">
            <w:pPr>
              <w:pStyle w:val="QuadroTexto"/>
            </w:pPr>
            <w:r w:rsidRPr="004645D3">
              <w:t>2 Salarios mínimos al semestre </w:t>
            </w:r>
          </w:p>
        </w:tc>
        <w:tc>
          <w:tcPr>
            <w:tcW w:w="1139" w:type="dxa"/>
            <w:tcBorders>
              <w:top w:val="nil"/>
              <w:left w:val="nil"/>
              <w:bottom w:val="single" w:sz="4" w:space="0" w:color="auto"/>
              <w:right w:val="single" w:sz="4" w:space="0" w:color="auto"/>
            </w:tcBorders>
            <w:shd w:val="clear" w:color="auto" w:fill="auto"/>
            <w:vAlign w:val="center"/>
          </w:tcPr>
          <w:p w14:paraId="65C194ED" w14:textId="77777777" w:rsidR="004C0AFB" w:rsidRPr="004645D3" w:rsidRDefault="004C0AFB" w:rsidP="00EF78BC">
            <w:pPr>
              <w:pStyle w:val="QuadroTexto"/>
            </w:pPr>
            <w:r w:rsidRPr="004645D3">
              <w:t>12 meses</w:t>
            </w:r>
          </w:p>
        </w:tc>
        <w:tc>
          <w:tcPr>
            <w:tcW w:w="1307" w:type="dxa"/>
            <w:tcBorders>
              <w:top w:val="nil"/>
              <w:left w:val="nil"/>
              <w:bottom w:val="single" w:sz="4" w:space="0" w:color="auto"/>
              <w:right w:val="single" w:sz="4" w:space="0" w:color="auto"/>
            </w:tcBorders>
            <w:shd w:val="clear" w:color="auto" w:fill="auto"/>
            <w:vAlign w:val="center"/>
          </w:tcPr>
          <w:p w14:paraId="4E7B25D5" w14:textId="77777777" w:rsidR="004C0AFB" w:rsidRPr="004645D3" w:rsidRDefault="004C0AFB" w:rsidP="00EF78BC">
            <w:pPr>
              <w:pStyle w:val="QuadroTexto"/>
            </w:pPr>
            <w:r w:rsidRPr="004645D3">
              <w:t> </w:t>
            </w:r>
          </w:p>
        </w:tc>
        <w:tc>
          <w:tcPr>
            <w:tcW w:w="2126" w:type="dxa"/>
            <w:tcBorders>
              <w:top w:val="nil"/>
              <w:left w:val="nil"/>
              <w:bottom w:val="single" w:sz="4" w:space="0" w:color="auto"/>
              <w:right w:val="single" w:sz="4" w:space="0" w:color="auto"/>
            </w:tcBorders>
            <w:shd w:val="clear" w:color="auto" w:fill="auto"/>
            <w:vAlign w:val="center"/>
          </w:tcPr>
          <w:p w14:paraId="65673F22" w14:textId="77777777" w:rsidR="004C0AFB" w:rsidRPr="004645D3" w:rsidRDefault="004C0AFB" w:rsidP="00EF78BC">
            <w:pPr>
              <w:pStyle w:val="QuadroTexto"/>
            </w:pPr>
            <w:r w:rsidRPr="004645D3">
              <w:t>$ 2.400.000 </w:t>
            </w:r>
          </w:p>
        </w:tc>
      </w:tr>
      <w:tr w:rsidR="004C0AFB" w:rsidRPr="002B28F2" w14:paraId="44FAC6F4" w14:textId="77777777" w:rsidTr="004C0AFB">
        <w:trPr>
          <w:trHeight w:val="435"/>
        </w:trPr>
        <w:tc>
          <w:tcPr>
            <w:tcW w:w="3439" w:type="dxa"/>
            <w:tcBorders>
              <w:top w:val="nil"/>
              <w:left w:val="single" w:sz="4" w:space="0" w:color="auto"/>
              <w:bottom w:val="single" w:sz="4" w:space="0" w:color="auto"/>
              <w:right w:val="single" w:sz="4" w:space="0" w:color="auto"/>
            </w:tcBorders>
            <w:shd w:val="clear" w:color="auto" w:fill="auto"/>
            <w:vAlign w:val="center"/>
          </w:tcPr>
          <w:p w14:paraId="7568AFD4" w14:textId="77777777" w:rsidR="004C0AFB" w:rsidRPr="004645D3" w:rsidRDefault="004C0AFB" w:rsidP="00EF78BC">
            <w:pPr>
              <w:pStyle w:val="QuadroTexto"/>
              <w:rPr>
                <w:b/>
                <w:i/>
                <w:sz w:val="20"/>
                <w:szCs w:val="20"/>
              </w:rPr>
            </w:pPr>
            <w:r w:rsidRPr="004645D3">
              <w:rPr>
                <w:b/>
                <w:i/>
                <w:sz w:val="20"/>
                <w:szCs w:val="20"/>
              </w:rPr>
              <w:t>TOTAL SERVICIOS PERSONALES ADMINISTRATIVOS</w:t>
            </w:r>
          </w:p>
        </w:tc>
        <w:tc>
          <w:tcPr>
            <w:tcW w:w="884" w:type="dxa"/>
            <w:tcBorders>
              <w:top w:val="nil"/>
              <w:left w:val="nil"/>
              <w:bottom w:val="single" w:sz="4" w:space="0" w:color="auto"/>
              <w:right w:val="single" w:sz="4" w:space="0" w:color="auto"/>
            </w:tcBorders>
            <w:shd w:val="clear" w:color="auto" w:fill="auto"/>
            <w:vAlign w:val="center"/>
          </w:tcPr>
          <w:p w14:paraId="4C2E52D3" w14:textId="77777777" w:rsidR="004C0AFB" w:rsidRPr="004645D3" w:rsidRDefault="004C0AFB" w:rsidP="00EF78BC">
            <w:pPr>
              <w:pStyle w:val="QuadroTexto"/>
              <w:rPr>
                <w:b/>
                <w:i/>
                <w:sz w:val="20"/>
                <w:szCs w:val="20"/>
              </w:rPr>
            </w:pPr>
            <w:r w:rsidRPr="004645D3">
              <w:rPr>
                <w:b/>
                <w:i/>
                <w:sz w:val="20"/>
                <w:szCs w:val="20"/>
              </w:rPr>
              <w:t>5</w:t>
            </w:r>
          </w:p>
        </w:tc>
        <w:tc>
          <w:tcPr>
            <w:tcW w:w="1523" w:type="dxa"/>
            <w:gridSpan w:val="2"/>
            <w:tcBorders>
              <w:top w:val="nil"/>
              <w:left w:val="nil"/>
              <w:bottom w:val="single" w:sz="4" w:space="0" w:color="auto"/>
              <w:right w:val="single" w:sz="4" w:space="0" w:color="auto"/>
            </w:tcBorders>
            <w:shd w:val="clear" w:color="auto" w:fill="auto"/>
            <w:vAlign w:val="center"/>
          </w:tcPr>
          <w:p w14:paraId="282C3767" w14:textId="77777777" w:rsidR="004C0AFB" w:rsidRPr="004645D3" w:rsidRDefault="004C0AFB" w:rsidP="00EF78BC">
            <w:pPr>
              <w:pStyle w:val="QuadroTexto"/>
              <w:rPr>
                <w:b/>
                <w:i/>
                <w:sz w:val="20"/>
                <w:szCs w:val="20"/>
              </w:rPr>
            </w:pPr>
            <w:r w:rsidRPr="004645D3">
              <w:rPr>
                <w:b/>
                <w:i/>
                <w:sz w:val="20"/>
                <w:szCs w:val="20"/>
              </w:rPr>
              <w:t> </w:t>
            </w:r>
          </w:p>
        </w:tc>
        <w:tc>
          <w:tcPr>
            <w:tcW w:w="1139" w:type="dxa"/>
            <w:tcBorders>
              <w:top w:val="nil"/>
              <w:left w:val="nil"/>
              <w:bottom w:val="single" w:sz="4" w:space="0" w:color="auto"/>
              <w:right w:val="single" w:sz="4" w:space="0" w:color="auto"/>
            </w:tcBorders>
            <w:shd w:val="clear" w:color="auto" w:fill="auto"/>
            <w:vAlign w:val="center"/>
          </w:tcPr>
          <w:p w14:paraId="43564096" w14:textId="77777777" w:rsidR="004C0AFB" w:rsidRPr="004645D3" w:rsidRDefault="004C0AFB" w:rsidP="00EF78BC">
            <w:pPr>
              <w:pStyle w:val="QuadroTexto"/>
              <w:rPr>
                <w:b/>
                <w:i/>
                <w:sz w:val="20"/>
                <w:szCs w:val="20"/>
              </w:rPr>
            </w:pPr>
            <w:r w:rsidRPr="004645D3">
              <w:rPr>
                <w:b/>
                <w:i/>
                <w:sz w:val="20"/>
                <w:szCs w:val="20"/>
              </w:rPr>
              <w:t> </w:t>
            </w:r>
          </w:p>
        </w:tc>
        <w:tc>
          <w:tcPr>
            <w:tcW w:w="1307" w:type="dxa"/>
            <w:tcBorders>
              <w:top w:val="nil"/>
              <w:left w:val="nil"/>
              <w:bottom w:val="single" w:sz="4" w:space="0" w:color="auto"/>
              <w:right w:val="single" w:sz="4" w:space="0" w:color="auto"/>
            </w:tcBorders>
            <w:shd w:val="clear" w:color="auto" w:fill="auto"/>
            <w:vAlign w:val="center"/>
          </w:tcPr>
          <w:p w14:paraId="5EF88FFC" w14:textId="77777777" w:rsidR="004C0AFB" w:rsidRPr="004645D3" w:rsidRDefault="004C0AFB" w:rsidP="00EF78BC">
            <w:pPr>
              <w:pStyle w:val="QuadroTexto"/>
              <w:rPr>
                <w:b/>
                <w:i/>
                <w:sz w:val="20"/>
                <w:szCs w:val="20"/>
              </w:rPr>
            </w:pPr>
            <w:r w:rsidRPr="004645D3">
              <w:rPr>
                <w:b/>
                <w:i/>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0B89A0E" w14:textId="77777777" w:rsidR="004C0AFB" w:rsidRPr="004645D3" w:rsidRDefault="004C0AFB" w:rsidP="00EF78BC">
            <w:pPr>
              <w:pStyle w:val="QuadroTexto"/>
              <w:rPr>
                <w:b/>
                <w:i/>
                <w:sz w:val="20"/>
                <w:szCs w:val="20"/>
              </w:rPr>
            </w:pPr>
            <w:r w:rsidRPr="004645D3">
              <w:rPr>
                <w:b/>
                <w:i/>
                <w:sz w:val="20"/>
                <w:szCs w:val="20"/>
              </w:rPr>
              <w:t>$ 17.900.000 </w:t>
            </w:r>
          </w:p>
        </w:tc>
      </w:tr>
      <w:tr w:rsidR="004C0AFB" w:rsidRPr="00D769AE" w14:paraId="5749E34A" w14:textId="77777777" w:rsidTr="004C0AFB">
        <w:trPr>
          <w:trHeight w:val="285"/>
        </w:trPr>
        <w:tc>
          <w:tcPr>
            <w:tcW w:w="3439" w:type="dxa"/>
            <w:tcBorders>
              <w:top w:val="nil"/>
              <w:left w:val="single" w:sz="4" w:space="0" w:color="auto"/>
              <w:bottom w:val="single" w:sz="4" w:space="0" w:color="auto"/>
              <w:right w:val="single" w:sz="4" w:space="0" w:color="auto"/>
            </w:tcBorders>
            <w:shd w:val="clear" w:color="auto" w:fill="auto"/>
            <w:vAlign w:val="center"/>
          </w:tcPr>
          <w:p w14:paraId="63AF5D80" w14:textId="77777777" w:rsidR="004C0AFB" w:rsidRPr="004645D3" w:rsidRDefault="004C0AFB" w:rsidP="00EF78BC">
            <w:pPr>
              <w:pStyle w:val="QuadroTexto"/>
            </w:pPr>
            <w:r w:rsidRPr="004645D3">
              <w:t> </w:t>
            </w:r>
          </w:p>
        </w:tc>
        <w:tc>
          <w:tcPr>
            <w:tcW w:w="884" w:type="dxa"/>
            <w:tcBorders>
              <w:top w:val="nil"/>
              <w:left w:val="nil"/>
              <w:bottom w:val="single" w:sz="4" w:space="0" w:color="auto"/>
              <w:right w:val="single" w:sz="4" w:space="0" w:color="auto"/>
            </w:tcBorders>
            <w:shd w:val="clear" w:color="auto" w:fill="auto"/>
            <w:vAlign w:val="center"/>
          </w:tcPr>
          <w:p w14:paraId="59A2DB27" w14:textId="77777777" w:rsidR="004C0AFB" w:rsidRPr="004645D3" w:rsidRDefault="004C0AFB" w:rsidP="00EF78BC">
            <w:pPr>
              <w:pStyle w:val="QuadroTexto"/>
            </w:pPr>
            <w:r w:rsidRPr="004645D3">
              <w:t> </w:t>
            </w:r>
          </w:p>
        </w:tc>
        <w:tc>
          <w:tcPr>
            <w:tcW w:w="1523" w:type="dxa"/>
            <w:gridSpan w:val="2"/>
            <w:tcBorders>
              <w:top w:val="nil"/>
              <w:left w:val="nil"/>
              <w:bottom w:val="single" w:sz="4" w:space="0" w:color="auto"/>
              <w:right w:val="single" w:sz="4" w:space="0" w:color="auto"/>
            </w:tcBorders>
            <w:shd w:val="clear" w:color="auto" w:fill="auto"/>
            <w:vAlign w:val="center"/>
          </w:tcPr>
          <w:p w14:paraId="57BE5756" w14:textId="77777777" w:rsidR="004C0AFB" w:rsidRPr="004645D3" w:rsidRDefault="004C0AFB" w:rsidP="00EF78BC">
            <w:pPr>
              <w:pStyle w:val="QuadroTexto"/>
            </w:pPr>
            <w:r w:rsidRPr="004645D3">
              <w:t> </w:t>
            </w:r>
          </w:p>
        </w:tc>
        <w:tc>
          <w:tcPr>
            <w:tcW w:w="1139" w:type="dxa"/>
            <w:tcBorders>
              <w:top w:val="nil"/>
              <w:left w:val="nil"/>
              <w:bottom w:val="single" w:sz="4" w:space="0" w:color="auto"/>
              <w:right w:val="single" w:sz="4" w:space="0" w:color="auto"/>
            </w:tcBorders>
            <w:shd w:val="clear" w:color="auto" w:fill="auto"/>
            <w:vAlign w:val="center"/>
          </w:tcPr>
          <w:p w14:paraId="3C2954DC" w14:textId="77777777" w:rsidR="004C0AFB" w:rsidRPr="004645D3" w:rsidRDefault="004C0AFB" w:rsidP="00EF78BC">
            <w:pPr>
              <w:pStyle w:val="QuadroTexto"/>
            </w:pPr>
            <w:r w:rsidRPr="004645D3">
              <w:t> </w:t>
            </w:r>
          </w:p>
        </w:tc>
        <w:tc>
          <w:tcPr>
            <w:tcW w:w="1307" w:type="dxa"/>
            <w:tcBorders>
              <w:top w:val="nil"/>
              <w:left w:val="nil"/>
              <w:bottom w:val="single" w:sz="4" w:space="0" w:color="auto"/>
              <w:right w:val="single" w:sz="4" w:space="0" w:color="auto"/>
            </w:tcBorders>
            <w:shd w:val="clear" w:color="auto" w:fill="auto"/>
            <w:vAlign w:val="center"/>
          </w:tcPr>
          <w:p w14:paraId="18A954DD" w14:textId="77777777" w:rsidR="004C0AFB" w:rsidRPr="004645D3" w:rsidRDefault="004C0AFB" w:rsidP="00EF78BC">
            <w:pPr>
              <w:pStyle w:val="QuadroTexto"/>
            </w:pPr>
            <w:r w:rsidRPr="004645D3">
              <w:t> </w:t>
            </w:r>
          </w:p>
        </w:tc>
        <w:tc>
          <w:tcPr>
            <w:tcW w:w="2126" w:type="dxa"/>
            <w:tcBorders>
              <w:top w:val="nil"/>
              <w:left w:val="nil"/>
              <w:bottom w:val="single" w:sz="4" w:space="0" w:color="auto"/>
              <w:right w:val="single" w:sz="4" w:space="0" w:color="auto"/>
            </w:tcBorders>
            <w:shd w:val="clear" w:color="auto" w:fill="auto"/>
            <w:vAlign w:val="center"/>
          </w:tcPr>
          <w:p w14:paraId="33296D11" w14:textId="77777777" w:rsidR="004C0AFB" w:rsidRPr="004645D3" w:rsidRDefault="004C0AFB" w:rsidP="00EF78BC">
            <w:pPr>
              <w:pStyle w:val="QuadroTexto"/>
            </w:pPr>
            <w:r w:rsidRPr="004645D3">
              <w:t> </w:t>
            </w:r>
          </w:p>
        </w:tc>
      </w:tr>
      <w:tr w:rsidR="004C0AFB" w:rsidRPr="00D769AE" w14:paraId="76EB717B" w14:textId="77777777" w:rsidTr="004C0AFB">
        <w:trPr>
          <w:trHeight w:val="285"/>
        </w:trPr>
        <w:tc>
          <w:tcPr>
            <w:tcW w:w="3439" w:type="dxa"/>
            <w:tcBorders>
              <w:top w:val="nil"/>
              <w:left w:val="single" w:sz="4" w:space="0" w:color="auto"/>
              <w:bottom w:val="single" w:sz="4" w:space="0" w:color="auto"/>
              <w:right w:val="nil"/>
            </w:tcBorders>
            <w:shd w:val="clear" w:color="auto" w:fill="auto"/>
            <w:vAlign w:val="center"/>
          </w:tcPr>
          <w:p w14:paraId="48A17DFA" w14:textId="77777777" w:rsidR="004C0AFB" w:rsidRPr="004645D3" w:rsidRDefault="004C0AFB" w:rsidP="00EF78BC">
            <w:pPr>
              <w:pStyle w:val="QuadroTexto"/>
            </w:pPr>
            <w:r w:rsidRPr="004645D3">
              <w:t>SERVICIOS PERSONALES ACADÉMICOS</w:t>
            </w:r>
          </w:p>
        </w:tc>
        <w:tc>
          <w:tcPr>
            <w:tcW w:w="884" w:type="dxa"/>
            <w:tcBorders>
              <w:top w:val="nil"/>
              <w:left w:val="nil"/>
              <w:bottom w:val="single" w:sz="4" w:space="0" w:color="auto"/>
              <w:right w:val="nil"/>
            </w:tcBorders>
            <w:shd w:val="clear" w:color="auto" w:fill="auto"/>
            <w:vAlign w:val="center"/>
          </w:tcPr>
          <w:p w14:paraId="766AAF77" w14:textId="77777777" w:rsidR="004C0AFB" w:rsidRPr="004645D3" w:rsidRDefault="004C0AFB" w:rsidP="00EF78BC">
            <w:pPr>
              <w:pStyle w:val="QuadroTexto"/>
            </w:pPr>
            <w:r w:rsidRPr="004645D3">
              <w:t> </w:t>
            </w:r>
          </w:p>
        </w:tc>
        <w:tc>
          <w:tcPr>
            <w:tcW w:w="1523" w:type="dxa"/>
            <w:gridSpan w:val="2"/>
            <w:tcBorders>
              <w:top w:val="nil"/>
              <w:left w:val="nil"/>
              <w:bottom w:val="single" w:sz="4" w:space="0" w:color="auto"/>
              <w:right w:val="nil"/>
            </w:tcBorders>
            <w:shd w:val="clear" w:color="auto" w:fill="auto"/>
            <w:vAlign w:val="center"/>
          </w:tcPr>
          <w:p w14:paraId="75DA6BA7" w14:textId="77777777" w:rsidR="004C0AFB" w:rsidRPr="004645D3" w:rsidRDefault="004C0AFB" w:rsidP="00EF78BC">
            <w:pPr>
              <w:pStyle w:val="QuadroTexto"/>
            </w:pPr>
            <w:r w:rsidRPr="004645D3">
              <w:t> </w:t>
            </w:r>
          </w:p>
        </w:tc>
        <w:tc>
          <w:tcPr>
            <w:tcW w:w="1139" w:type="dxa"/>
            <w:tcBorders>
              <w:top w:val="nil"/>
              <w:left w:val="nil"/>
              <w:bottom w:val="single" w:sz="4" w:space="0" w:color="auto"/>
              <w:right w:val="nil"/>
            </w:tcBorders>
            <w:shd w:val="clear" w:color="auto" w:fill="auto"/>
            <w:vAlign w:val="center"/>
          </w:tcPr>
          <w:p w14:paraId="5760D695" w14:textId="77777777" w:rsidR="004C0AFB" w:rsidRPr="004645D3" w:rsidRDefault="004C0AFB" w:rsidP="00EF78BC">
            <w:pPr>
              <w:pStyle w:val="QuadroTexto"/>
            </w:pPr>
            <w:r w:rsidRPr="004645D3">
              <w:t> </w:t>
            </w:r>
          </w:p>
        </w:tc>
        <w:tc>
          <w:tcPr>
            <w:tcW w:w="1307" w:type="dxa"/>
            <w:tcBorders>
              <w:top w:val="nil"/>
              <w:left w:val="nil"/>
              <w:bottom w:val="single" w:sz="4" w:space="0" w:color="auto"/>
              <w:right w:val="nil"/>
            </w:tcBorders>
            <w:shd w:val="clear" w:color="auto" w:fill="auto"/>
            <w:vAlign w:val="center"/>
          </w:tcPr>
          <w:p w14:paraId="39150824" w14:textId="77777777" w:rsidR="004C0AFB" w:rsidRPr="004645D3" w:rsidRDefault="004C0AFB" w:rsidP="00EF78BC">
            <w:pPr>
              <w:pStyle w:val="QuadroTexto"/>
            </w:pPr>
            <w:r w:rsidRPr="004645D3">
              <w:t> </w:t>
            </w:r>
          </w:p>
        </w:tc>
        <w:tc>
          <w:tcPr>
            <w:tcW w:w="2126" w:type="dxa"/>
            <w:tcBorders>
              <w:top w:val="nil"/>
              <w:left w:val="nil"/>
              <w:bottom w:val="single" w:sz="4" w:space="0" w:color="auto"/>
              <w:right w:val="single" w:sz="4" w:space="0" w:color="auto"/>
            </w:tcBorders>
            <w:shd w:val="clear" w:color="auto" w:fill="auto"/>
            <w:vAlign w:val="center"/>
          </w:tcPr>
          <w:p w14:paraId="76E62A23" w14:textId="77777777" w:rsidR="004C0AFB" w:rsidRPr="004645D3" w:rsidRDefault="004C0AFB" w:rsidP="00EF78BC">
            <w:pPr>
              <w:pStyle w:val="QuadroTexto"/>
            </w:pPr>
            <w:r w:rsidRPr="004645D3">
              <w:t> </w:t>
            </w:r>
          </w:p>
        </w:tc>
      </w:tr>
      <w:tr w:rsidR="004C0AFB" w:rsidRPr="00D769AE" w14:paraId="3D6822A9" w14:textId="77777777" w:rsidTr="004C0AFB">
        <w:trPr>
          <w:trHeight w:val="435"/>
        </w:trPr>
        <w:tc>
          <w:tcPr>
            <w:tcW w:w="3439" w:type="dxa"/>
            <w:tcBorders>
              <w:top w:val="nil"/>
              <w:left w:val="single" w:sz="4" w:space="0" w:color="auto"/>
              <w:bottom w:val="single" w:sz="4" w:space="0" w:color="auto"/>
              <w:right w:val="nil"/>
            </w:tcBorders>
            <w:shd w:val="clear" w:color="auto" w:fill="auto"/>
            <w:vAlign w:val="center"/>
          </w:tcPr>
          <w:p w14:paraId="416D63C2" w14:textId="77777777" w:rsidR="004C0AFB" w:rsidRPr="004645D3" w:rsidRDefault="004C0AFB" w:rsidP="00EF78BC">
            <w:pPr>
              <w:pStyle w:val="QuadroTexto"/>
            </w:pPr>
            <w:r w:rsidRPr="004645D3">
              <w:t xml:space="preserve">Evaluadores </w:t>
            </w:r>
          </w:p>
        </w:tc>
        <w:tc>
          <w:tcPr>
            <w:tcW w:w="884" w:type="dxa"/>
            <w:tcBorders>
              <w:top w:val="nil"/>
              <w:left w:val="nil"/>
              <w:bottom w:val="single" w:sz="4" w:space="0" w:color="auto"/>
              <w:right w:val="nil"/>
            </w:tcBorders>
            <w:shd w:val="clear" w:color="auto" w:fill="auto"/>
            <w:vAlign w:val="center"/>
          </w:tcPr>
          <w:p w14:paraId="1C98EEDB" w14:textId="77777777" w:rsidR="004C0AFB" w:rsidRPr="004645D3" w:rsidRDefault="004C0AFB" w:rsidP="00EF78BC">
            <w:pPr>
              <w:pStyle w:val="QuadroTexto"/>
            </w:pPr>
            <w:r w:rsidRPr="004645D3">
              <w:t> </w:t>
            </w:r>
          </w:p>
        </w:tc>
        <w:tc>
          <w:tcPr>
            <w:tcW w:w="1523" w:type="dxa"/>
            <w:gridSpan w:val="2"/>
            <w:tcBorders>
              <w:top w:val="nil"/>
              <w:left w:val="nil"/>
              <w:bottom w:val="single" w:sz="4" w:space="0" w:color="auto"/>
              <w:right w:val="nil"/>
            </w:tcBorders>
            <w:shd w:val="clear" w:color="auto" w:fill="auto"/>
            <w:vAlign w:val="center"/>
          </w:tcPr>
          <w:p w14:paraId="3210182F" w14:textId="77777777" w:rsidR="004C0AFB" w:rsidRPr="004645D3" w:rsidRDefault="004C0AFB" w:rsidP="00EF78BC">
            <w:pPr>
              <w:pStyle w:val="QuadroTexto"/>
            </w:pPr>
            <w:r w:rsidRPr="004645D3">
              <w:t> </w:t>
            </w:r>
          </w:p>
        </w:tc>
        <w:tc>
          <w:tcPr>
            <w:tcW w:w="1139" w:type="dxa"/>
            <w:tcBorders>
              <w:top w:val="nil"/>
              <w:left w:val="nil"/>
              <w:bottom w:val="single" w:sz="4" w:space="0" w:color="auto"/>
              <w:right w:val="nil"/>
            </w:tcBorders>
            <w:shd w:val="clear" w:color="auto" w:fill="auto"/>
            <w:vAlign w:val="center"/>
          </w:tcPr>
          <w:p w14:paraId="2E7C87A3" w14:textId="77777777" w:rsidR="004C0AFB" w:rsidRPr="004645D3" w:rsidRDefault="004C0AFB" w:rsidP="00EF78BC">
            <w:pPr>
              <w:pStyle w:val="QuadroTexto"/>
            </w:pPr>
            <w:r w:rsidRPr="004645D3">
              <w:t> </w:t>
            </w:r>
          </w:p>
        </w:tc>
        <w:tc>
          <w:tcPr>
            <w:tcW w:w="1307" w:type="dxa"/>
            <w:tcBorders>
              <w:top w:val="nil"/>
              <w:left w:val="nil"/>
              <w:bottom w:val="single" w:sz="4" w:space="0" w:color="auto"/>
              <w:right w:val="nil"/>
            </w:tcBorders>
            <w:shd w:val="clear" w:color="auto" w:fill="auto"/>
            <w:vAlign w:val="center"/>
          </w:tcPr>
          <w:p w14:paraId="7A6C3368" w14:textId="77777777" w:rsidR="004C0AFB" w:rsidRPr="004645D3" w:rsidRDefault="004C0AFB" w:rsidP="00EF78BC">
            <w:pPr>
              <w:pStyle w:val="QuadroTexto"/>
            </w:pPr>
            <w:r w:rsidRPr="004645D3">
              <w:t> </w:t>
            </w:r>
          </w:p>
        </w:tc>
        <w:tc>
          <w:tcPr>
            <w:tcW w:w="2126" w:type="dxa"/>
            <w:tcBorders>
              <w:top w:val="nil"/>
              <w:left w:val="nil"/>
              <w:bottom w:val="single" w:sz="4" w:space="0" w:color="auto"/>
              <w:right w:val="single" w:sz="4" w:space="0" w:color="auto"/>
            </w:tcBorders>
            <w:shd w:val="clear" w:color="auto" w:fill="auto"/>
            <w:vAlign w:val="center"/>
          </w:tcPr>
          <w:p w14:paraId="23FD09A7" w14:textId="77777777" w:rsidR="004C0AFB" w:rsidRPr="004645D3" w:rsidRDefault="004C0AFB" w:rsidP="00EF78BC">
            <w:pPr>
              <w:pStyle w:val="QuadroTexto"/>
            </w:pPr>
            <w:r w:rsidRPr="004645D3">
              <w:t> </w:t>
            </w:r>
          </w:p>
        </w:tc>
      </w:tr>
      <w:tr w:rsidR="004C0AFB" w:rsidRPr="00D769AE" w14:paraId="64011DE1" w14:textId="77777777" w:rsidTr="004C0AFB">
        <w:trPr>
          <w:trHeight w:val="300"/>
        </w:trPr>
        <w:tc>
          <w:tcPr>
            <w:tcW w:w="3439" w:type="dxa"/>
            <w:tcBorders>
              <w:top w:val="nil"/>
              <w:left w:val="single" w:sz="4" w:space="0" w:color="auto"/>
              <w:bottom w:val="single" w:sz="4" w:space="0" w:color="auto"/>
              <w:right w:val="single" w:sz="4" w:space="0" w:color="auto"/>
            </w:tcBorders>
            <w:shd w:val="clear" w:color="auto" w:fill="auto"/>
            <w:vAlign w:val="center"/>
          </w:tcPr>
          <w:p w14:paraId="5F0682D0" w14:textId="77777777" w:rsidR="004C0AFB" w:rsidRPr="004645D3" w:rsidRDefault="004C0AFB" w:rsidP="00EF78BC">
            <w:pPr>
              <w:pStyle w:val="QuadroTexto"/>
            </w:pPr>
            <w:r w:rsidRPr="004645D3">
              <w:t>Evaluadores internos y externos</w:t>
            </w:r>
          </w:p>
        </w:tc>
        <w:tc>
          <w:tcPr>
            <w:tcW w:w="884" w:type="dxa"/>
            <w:tcBorders>
              <w:top w:val="nil"/>
              <w:left w:val="nil"/>
              <w:bottom w:val="single" w:sz="4" w:space="0" w:color="auto"/>
              <w:right w:val="single" w:sz="4" w:space="0" w:color="auto"/>
            </w:tcBorders>
            <w:shd w:val="clear" w:color="auto" w:fill="auto"/>
            <w:vAlign w:val="center"/>
          </w:tcPr>
          <w:p w14:paraId="17D5421A" w14:textId="77777777" w:rsidR="004C0AFB" w:rsidRPr="004645D3" w:rsidRDefault="004C0AFB" w:rsidP="00EF78BC">
            <w:pPr>
              <w:pStyle w:val="QuadroTexto"/>
            </w:pPr>
            <w:r w:rsidRPr="004645D3">
              <w:t> </w:t>
            </w:r>
            <w:r>
              <w:t>15</w:t>
            </w:r>
          </w:p>
        </w:tc>
        <w:tc>
          <w:tcPr>
            <w:tcW w:w="1523" w:type="dxa"/>
            <w:gridSpan w:val="2"/>
            <w:tcBorders>
              <w:top w:val="nil"/>
              <w:left w:val="nil"/>
              <w:bottom w:val="single" w:sz="4" w:space="0" w:color="auto"/>
              <w:right w:val="single" w:sz="4" w:space="0" w:color="auto"/>
            </w:tcBorders>
            <w:shd w:val="clear" w:color="auto" w:fill="auto"/>
            <w:vAlign w:val="center"/>
          </w:tcPr>
          <w:p w14:paraId="6B559F6F" w14:textId="77777777" w:rsidR="004C0AFB" w:rsidRPr="004645D3" w:rsidRDefault="004C0AFB" w:rsidP="00EF78BC">
            <w:pPr>
              <w:pStyle w:val="QuadroTexto"/>
            </w:pPr>
            <w:r>
              <w:t>$200.000 por artículo revisado</w:t>
            </w:r>
          </w:p>
        </w:tc>
        <w:tc>
          <w:tcPr>
            <w:tcW w:w="1139" w:type="dxa"/>
            <w:tcBorders>
              <w:top w:val="nil"/>
              <w:left w:val="nil"/>
              <w:bottom w:val="single" w:sz="4" w:space="0" w:color="auto"/>
              <w:right w:val="single" w:sz="4" w:space="0" w:color="auto"/>
            </w:tcBorders>
            <w:shd w:val="clear" w:color="auto" w:fill="auto"/>
            <w:vAlign w:val="center"/>
          </w:tcPr>
          <w:p w14:paraId="4ED243CF" w14:textId="77777777" w:rsidR="004C0AFB" w:rsidRPr="004645D3" w:rsidRDefault="004C0AFB" w:rsidP="00EF78BC">
            <w:pPr>
              <w:pStyle w:val="QuadroTexto"/>
            </w:pPr>
            <w:r w:rsidRPr="004645D3">
              <w:t> </w:t>
            </w:r>
            <w:r>
              <w:t xml:space="preserve">12 artículos </w:t>
            </w:r>
          </w:p>
        </w:tc>
        <w:tc>
          <w:tcPr>
            <w:tcW w:w="1307" w:type="dxa"/>
            <w:tcBorders>
              <w:top w:val="nil"/>
              <w:left w:val="nil"/>
              <w:bottom w:val="single" w:sz="4" w:space="0" w:color="auto"/>
              <w:right w:val="single" w:sz="4" w:space="0" w:color="auto"/>
            </w:tcBorders>
            <w:shd w:val="clear" w:color="auto" w:fill="auto"/>
            <w:vAlign w:val="center"/>
          </w:tcPr>
          <w:p w14:paraId="738037FC" w14:textId="77777777" w:rsidR="004C0AFB" w:rsidRPr="004645D3" w:rsidRDefault="004C0AFB" w:rsidP="00EF78BC">
            <w:pPr>
              <w:pStyle w:val="QuadroTexto"/>
            </w:pPr>
            <w:r w:rsidRPr="004645D3">
              <w:t> </w:t>
            </w:r>
            <w:r>
              <w:t>2 pares por cada artículo</w:t>
            </w:r>
          </w:p>
        </w:tc>
        <w:tc>
          <w:tcPr>
            <w:tcW w:w="2126" w:type="dxa"/>
            <w:tcBorders>
              <w:top w:val="nil"/>
              <w:left w:val="nil"/>
              <w:bottom w:val="single" w:sz="4" w:space="0" w:color="auto"/>
              <w:right w:val="single" w:sz="4" w:space="0" w:color="auto"/>
            </w:tcBorders>
            <w:shd w:val="clear" w:color="auto" w:fill="auto"/>
            <w:vAlign w:val="center"/>
          </w:tcPr>
          <w:p w14:paraId="18F0ABF2" w14:textId="77777777" w:rsidR="004C0AFB" w:rsidRPr="004645D3" w:rsidRDefault="004C0AFB" w:rsidP="00EF78BC">
            <w:pPr>
              <w:pStyle w:val="QuadroTexto"/>
            </w:pPr>
            <w:r>
              <w:t>$4.800.000</w:t>
            </w:r>
          </w:p>
        </w:tc>
      </w:tr>
      <w:tr w:rsidR="004C0AFB" w:rsidRPr="002B28F2" w14:paraId="6C0F6BEB" w14:textId="77777777" w:rsidTr="004C0AFB">
        <w:trPr>
          <w:trHeight w:val="510"/>
        </w:trPr>
        <w:tc>
          <w:tcPr>
            <w:tcW w:w="3439" w:type="dxa"/>
            <w:tcBorders>
              <w:top w:val="nil"/>
              <w:left w:val="single" w:sz="4" w:space="0" w:color="auto"/>
              <w:bottom w:val="single" w:sz="4" w:space="0" w:color="auto"/>
              <w:right w:val="single" w:sz="4" w:space="0" w:color="auto"/>
            </w:tcBorders>
            <w:shd w:val="clear" w:color="auto" w:fill="auto"/>
            <w:vAlign w:val="center"/>
          </w:tcPr>
          <w:p w14:paraId="19E43F12" w14:textId="77777777" w:rsidR="004C0AFB" w:rsidRPr="004645D3" w:rsidRDefault="004C0AFB" w:rsidP="00EF78BC">
            <w:pPr>
              <w:pStyle w:val="QuadroTexto"/>
              <w:rPr>
                <w:b/>
                <w:i/>
                <w:sz w:val="20"/>
                <w:szCs w:val="20"/>
              </w:rPr>
            </w:pPr>
            <w:r w:rsidRPr="004645D3">
              <w:rPr>
                <w:b/>
                <w:i/>
                <w:sz w:val="20"/>
                <w:szCs w:val="20"/>
              </w:rPr>
              <w:t xml:space="preserve">TOTAL SERVICIOS PERSONALES </w:t>
            </w:r>
            <w:r w:rsidRPr="00CF6B65">
              <w:rPr>
                <w:b/>
                <w:i/>
                <w:sz w:val="20"/>
                <w:szCs w:val="20"/>
              </w:rPr>
              <w:t>ACADÉMICOS</w:t>
            </w:r>
          </w:p>
        </w:tc>
        <w:tc>
          <w:tcPr>
            <w:tcW w:w="884" w:type="dxa"/>
            <w:tcBorders>
              <w:top w:val="nil"/>
              <w:left w:val="nil"/>
              <w:bottom w:val="single" w:sz="4" w:space="0" w:color="auto"/>
              <w:right w:val="single" w:sz="4" w:space="0" w:color="auto"/>
            </w:tcBorders>
            <w:shd w:val="clear" w:color="auto" w:fill="auto"/>
            <w:vAlign w:val="center"/>
          </w:tcPr>
          <w:p w14:paraId="64545274" w14:textId="77777777" w:rsidR="004C0AFB" w:rsidRPr="004645D3" w:rsidRDefault="004C0AFB" w:rsidP="00EF78BC">
            <w:pPr>
              <w:pStyle w:val="QuadroTexto"/>
              <w:rPr>
                <w:b/>
                <w:i/>
                <w:sz w:val="20"/>
                <w:szCs w:val="20"/>
              </w:rPr>
            </w:pPr>
            <w:r w:rsidRPr="004645D3">
              <w:rPr>
                <w:b/>
                <w:i/>
                <w:sz w:val="20"/>
                <w:szCs w:val="20"/>
              </w:rPr>
              <w:t> </w:t>
            </w:r>
          </w:p>
        </w:tc>
        <w:tc>
          <w:tcPr>
            <w:tcW w:w="1523" w:type="dxa"/>
            <w:gridSpan w:val="2"/>
            <w:tcBorders>
              <w:top w:val="nil"/>
              <w:left w:val="nil"/>
              <w:bottom w:val="single" w:sz="4" w:space="0" w:color="auto"/>
              <w:right w:val="single" w:sz="4" w:space="0" w:color="auto"/>
            </w:tcBorders>
            <w:shd w:val="clear" w:color="auto" w:fill="auto"/>
            <w:vAlign w:val="center"/>
          </w:tcPr>
          <w:p w14:paraId="11EC1FD5" w14:textId="77777777" w:rsidR="004C0AFB" w:rsidRPr="004645D3" w:rsidRDefault="004C0AFB" w:rsidP="00EF78BC">
            <w:pPr>
              <w:pStyle w:val="QuadroTexto"/>
              <w:rPr>
                <w:b/>
                <w:i/>
                <w:sz w:val="20"/>
                <w:szCs w:val="20"/>
              </w:rPr>
            </w:pPr>
            <w:r w:rsidRPr="004645D3">
              <w:rPr>
                <w:b/>
                <w:i/>
                <w:sz w:val="20"/>
                <w:szCs w:val="20"/>
              </w:rPr>
              <w:t> </w:t>
            </w:r>
          </w:p>
        </w:tc>
        <w:tc>
          <w:tcPr>
            <w:tcW w:w="1139" w:type="dxa"/>
            <w:tcBorders>
              <w:top w:val="nil"/>
              <w:left w:val="nil"/>
              <w:bottom w:val="single" w:sz="4" w:space="0" w:color="auto"/>
              <w:right w:val="single" w:sz="4" w:space="0" w:color="auto"/>
            </w:tcBorders>
            <w:shd w:val="clear" w:color="auto" w:fill="auto"/>
            <w:vAlign w:val="center"/>
          </w:tcPr>
          <w:p w14:paraId="2A8DF33D" w14:textId="77777777" w:rsidR="004C0AFB" w:rsidRPr="004645D3" w:rsidRDefault="004C0AFB" w:rsidP="00EF78BC">
            <w:pPr>
              <w:pStyle w:val="QuadroTexto"/>
              <w:rPr>
                <w:b/>
                <w:i/>
                <w:sz w:val="20"/>
                <w:szCs w:val="20"/>
              </w:rPr>
            </w:pPr>
            <w:r w:rsidRPr="004645D3">
              <w:rPr>
                <w:b/>
                <w:i/>
                <w:sz w:val="20"/>
                <w:szCs w:val="20"/>
              </w:rPr>
              <w:t> </w:t>
            </w:r>
          </w:p>
        </w:tc>
        <w:tc>
          <w:tcPr>
            <w:tcW w:w="1307" w:type="dxa"/>
            <w:tcBorders>
              <w:top w:val="nil"/>
              <w:left w:val="nil"/>
              <w:bottom w:val="single" w:sz="4" w:space="0" w:color="auto"/>
              <w:right w:val="single" w:sz="4" w:space="0" w:color="auto"/>
            </w:tcBorders>
            <w:shd w:val="clear" w:color="auto" w:fill="auto"/>
            <w:vAlign w:val="center"/>
          </w:tcPr>
          <w:p w14:paraId="22B9423B" w14:textId="77777777" w:rsidR="004C0AFB" w:rsidRPr="004645D3" w:rsidRDefault="004C0AFB" w:rsidP="00EF78BC">
            <w:pPr>
              <w:pStyle w:val="QuadroTexto"/>
              <w:rPr>
                <w:b/>
                <w:i/>
                <w:sz w:val="20"/>
                <w:szCs w:val="20"/>
              </w:rPr>
            </w:pPr>
            <w:r w:rsidRPr="004645D3">
              <w:rPr>
                <w:b/>
                <w:i/>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82E8775" w14:textId="77777777" w:rsidR="004C0AFB" w:rsidRPr="004645D3" w:rsidRDefault="004C0AFB" w:rsidP="00EF78BC">
            <w:pPr>
              <w:pStyle w:val="QuadroTexto"/>
              <w:rPr>
                <w:b/>
                <w:i/>
                <w:sz w:val="20"/>
                <w:szCs w:val="20"/>
              </w:rPr>
            </w:pPr>
            <w:r w:rsidRPr="004645D3">
              <w:rPr>
                <w:b/>
                <w:i/>
                <w:sz w:val="20"/>
                <w:szCs w:val="20"/>
              </w:rPr>
              <w:t> $4.800.000</w:t>
            </w:r>
          </w:p>
        </w:tc>
      </w:tr>
      <w:tr w:rsidR="004C0AFB" w:rsidRPr="00D769AE" w14:paraId="75E7F723" w14:textId="77777777" w:rsidTr="004C0AFB">
        <w:trPr>
          <w:trHeight w:val="270"/>
        </w:trPr>
        <w:tc>
          <w:tcPr>
            <w:tcW w:w="3439" w:type="dxa"/>
            <w:tcBorders>
              <w:top w:val="nil"/>
              <w:left w:val="single" w:sz="4" w:space="0" w:color="auto"/>
              <w:bottom w:val="single" w:sz="4" w:space="0" w:color="auto"/>
              <w:right w:val="single" w:sz="4" w:space="0" w:color="auto"/>
            </w:tcBorders>
            <w:shd w:val="clear" w:color="auto" w:fill="auto"/>
            <w:vAlign w:val="center"/>
          </w:tcPr>
          <w:p w14:paraId="26ABFD1A" w14:textId="77777777" w:rsidR="004C0AFB" w:rsidRPr="004645D3" w:rsidRDefault="004C0AFB" w:rsidP="00EF78BC">
            <w:pPr>
              <w:pStyle w:val="QuadroTexto"/>
            </w:pPr>
            <w:r w:rsidRPr="004645D3">
              <w:t> </w:t>
            </w:r>
          </w:p>
        </w:tc>
        <w:tc>
          <w:tcPr>
            <w:tcW w:w="884" w:type="dxa"/>
            <w:tcBorders>
              <w:top w:val="nil"/>
              <w:left w:val="nil"/>
              <w:bottom w:val="single" w:sz="4" w:space="0" w:color="auto"/>
              <w:right w:val="single" w:sz="4" w:space="0" w:color="auto"/>
            </w:tcBorders>
            <w:shd w:val="clear" w:color="auto" w:fill="auto"/>
            <w:vAlign w:val="center"/>
          </w:tcPr>
          <w:p w14:paraId="2F19831F" w14:textId="77777777" w:rsidR="004C0AFB" w:rsidRPr="004645D3" w:rsidRDefault="004C0AFB" w:rsidP="00EF78BC">
            <w:pPr>
              <w:pStyle w:val="QuadroTexto"/>
            </w:pPr>
            <w:r w:rsidRPr="004645D3">
              <w:t> </w:t>
            </w:r>
          </w:p>
        </w:tc>
        <w:tc>
          <w:tcPr>
            <w:tcW w:w="1523" w:type="dxa"/>
            <w:gridSpan w:val="2"/>
            <w:tcBorders>
              <w:top w:val="nil"/>
              <w:left w:val="nil"/>
              <w:bottom w:val="single" w:sz="4" w:space="0" w:color="auto"/>
              <w:right w:val="single" w:sz="4" w:space="0" w:color="auto"/>
            </w:tcBorders>
            <w:shd w:val="clear" w:color="auto" w:fill="auto"/>
            <w:vAlign w:val="center"/>
          </w:tcPr>
          <w:p w14:paraId="00C80A57" w14:textId="77777777" w:rsidR="004C0AFB" w:rsidRPr="004645D3" w:rsidRDefault="004C0AFB" w:rsidP="00EF78BC">
            <w:pPr>
              <w:pStyle w:val="QuadroTexto"/>
            </w:pPr>
            <w:r w:rsidRPr="004645D3">
              <w:t> </w:t>
            </w:r>
          </w:p>
        </w:tc>
        <w:tc>
          <w:tcPr>
            <w:tcW w:w="1139" w:type="dxa"/>
            <w:tcBorders>
              <w:top w:val="nil"/>
              <w:left w:val="nil"/>
              <w:bottom w:val="single" w:sz="4" w:space="0" w:color="auto"/>
              <w:right w:val="single" w:sz="4" w:space="0" w:color="auto"/>
            </w:tcBorders>
            <w:shd w:val="clear" w:color="auto" w:fill="auto"/>
            <w:vAlign w:val="center"/>
          </w:tcPr>
          <w:p w14:paraId="1541696D" w14:textId="77777777" w:rsidR="004C0AFB" w:rsidRPr="004645D3" w:rsidRDefault="004C0AFB" w:rsidP="00EF78BC">
            <w:pPr>
              <w:pStyle w:val="QuadroTexto"/>
            </w:pPr>
            <w:r w:rsidRPr="004645D3">
              <w:t> </w:t>
            </w:r>
          </w:p>
        </w:tc>
        <w:tc>
          <w:tcPr>
            <w:tcW w:w="1307" w:type="dxa"/>
            <w:tcBorders>
              <w:top w:val="nil"/>
              <w:left w:val="nil"/>
              <w:bottom w:val="single" w:sz="4" w:space="0" w:color="auto"/>
              <w:right w:val="single" w:sz="4" w:space="0" w:color="auto"/>
            </w:tcBorders>
            <w:shd w:val="clear" w:color="auto" w:fill="auto"/>
            <w:vAlign w:val="center"/>
          </w:tcPr>
          <w:p w14:paraId="09762875" w14:textId="77777777" w:rsidR="004C0AFB" w:rsidRPr="004645D3" w:rsidRDefault="004C0AFB" w:rsidP="00EF78BC">
            <w:pPr>
              <w:pStyle w:val="QuadroTexto"/>
            </w:pPr>
            <w:r w:rsidRPr="004645D3">
              <w:t> </w:t>
            </w:r>
          </w:p>
        </w:tc>
        <w:tc>
          <w:tcPr>
            <w:tcW w:w="2126" w:type="dxa"/>
            <w:tcBorders>
              <w:top w:val="nil"/>
              <w:left w:val="nil"/>
              <w:bottom w:val="single" w:sz="4" w:space="0" w:color="auto"/>
              <w:right w:val="single" w:sz="4" w:space="0" w:color="auto"/>
            </w:tcBorders>
            <w:shd w:val="clear" w:color="auto" w:fill="auto"/>
            <w:vAlign w:val="center"/>
          </w:tcPr>
          <w:p w14:paraId="14FAD5C7" w14:textId="77777777" w:rsidR="004C0AFB" w:rsidRPr="004645D3" w:rsidRDefault="004C0AFB" w:rsidP="00EF78BC">
            <w:pPr>
              <w:pStyle w:val="QuadroTexto"/>
            </w:pPr>
            <w:r w:rsidRPr="004645D3">
              <w:t> </w:t>
            </w:r>
          </w:p>
        </w:tc>
      </w:tr>
      <w:tr w:rsidR="004C0AFB" w:rsidRPr="00D769AE" w14:paraId="432762A0" w14:textId="77777777" w:rsidTr="004C0AFB">
        <w:trPr>
          <w:trHeight w:val="300"/>
        </w:trPr>
        <w:tc>
          <w:tcPr>
            <w:tcW w:w="3439" w:type="dxa"/>
            <w:tcBorders>
              <w:top w:val="nil"/>
              <w:left w:val="single" w:sz="4" w:space="0" w:color="auto"/>
              <w:bottom w:val="single" w:sz="4" w:space="0" w:color="auto"/>
              <w:right w:val="nil"/>
            </w:tcBorders>
            <w:shd w:val="clear" w:color="auto" w:fill="auto"/>
            <w:vAlign w:val="center"/>
          </w:tcPr>
          <w:p w14:paraId="5F00F8FB" w14:textId="77777777" w:rsidR="004C0AFB" w:rsidRPr="004645D3" w:rsidRDefault="004C0AFB" w:rsidP="00EF78BC">
            <w:pPr>
              <w:pStyle w:val="QuadroTexto"/>
            </w:pPr>
            <w:r w:rsidRPr="004645D3">
              <w:t>GASTOS GENERALES</w:t>
            </w:r>
          </w:p>
        </w:tc>
        <w:tc>
          <w:tcPr>
            <w:tcW w:w="884" w:type="dxa"/>
            <w:tcBorders>
              <w:top w:val="nil"/>
              <w:left w:val="nil"/>
              <w:bottom w:val="single" w:sz="4" w:space="0" w:color="auto"/>
              <w:right w:val="nil"/>
            </w:tcBorders>
            <w:shd w:val="clear" w:color="auto" w:fill="auto"/>
            <w:vAlign w:val="center"/>
          </w:tcPr>
          <w:p w14:paraId="435C8FC6" w14:textId="77777777" w:rsidR="004C0AFB" w:rsidRPr="004645D3" w:rsidRDefault="004C0AFB" w:rsidP="00EF78BC">
            <w:pPr>
              <w:pStyle w:val="QuadroTexto"/>
            </w:pPr>
            <w:r w:rsidRPr="004645D3">
              <w:t> </w:t>
            </w:r>
          </w:p>
        </w:tc>
        <w:tc>
          <w:tcPr>
            <w:tcW w:w="1523" w:type="dxa"/>
            <w:gridSpan w:val="2"/>
            <w:tcBorders>
              <w:top w:val="nil"/>
              <w:left w:val="nil"/>
              <w:bottom w:val="single" w:sz="4" w:space="0" w:color="auto"/>
              <w:right w:val="nil"/>
            </w:tcBorders>
            <w:shd w:val="clear" w:color="auto" w:fill="auto"/>
            <w:vAlign w:val="center"/>
          </w:tcPr>
          <w:p w14:paraId="5104698F" w14:textId="77777777" w:rsidR="004C0AFB" w:rsidRPr="004645D3" w:rsidRDefault="004C0AFB" w:rsidP="00EF78BC">
            <w:pPr>
              <w:pStyle w:val="QuadroTexto"/>
            </w:pPr>
            <w:r w:rsidRPr="004645D3">
              <w:t> </w:t>
            </w:r>
          </w:p>
        </w:tc>
        <w:tc>
          <w:tcPr>
            <w:tcW w:w="1139" w:type="dxa"/>
            <w:tcBorders>
              <w:top w:val="nil"/>
              <w:left w:val="nil"/>
              <w:bottom w:val="single" w:sz="4" w:space="0" w:color="auto"/>
              <w:right w:val="nil"/>
            </w:tcBorders>
            <w:shd w:val="clear" w:color="auto" w:fill="auto"/>
            <w:vAlign w:val="center"/>
          </w:tcPr>
          <w:p w14:paraId="3152697E" w14:textId="77777777" w:rsidR="004C0AFB" w:rsidRPr="004645D3" w:rsidRDefault="004C0AFB" w:rsidP="00EF78BC">
            <w:pPr>
              <w:pStyle w:val="QuadroTexto"/>
            </w:pPr>
            <w:r w:rsidRPr="004645D3">
              <w:t> </w:t>
            </w:r>
          </w:p>
        </w:tc>
        <w:tc>
          <w:tcPr>
            <w:tcW w:w="1307" w:type="dxa"/>
            <w:tcBorders>
              <w:top w:val="nil"/>
              <w:left w:val="nil"/>
              <w:bottom w:val="single" w:sz="4" w:space="0" w:color="auto"/>
              <w:right w:val="nil"/>
            </w:tcBorders>
            <w:shd w:val="clear" w:color="auto" w:fill="auto"/>
            <w:vAlign w:val="center"/>
          </w:tcPr>
          <w:p w14:paraId="41A5D8BF" w14:textId="77777777" w:rsidR="004C0AFB" w:rsidRPr="004645D3" w:rsidRDefault="004C0AFB" w:rsidP="00EF78BC">
            <w:pPr>
              <w:pStyle w:val="QuadroTexto"/>
            </w:pPr>
            <w:r w:rsidRPr="004645D3">
              <w:t> </w:t>
            </w:r>
          </w:p>
        </w:tc>
        <w:tc>
          <w:tcPr>
            <w:tcW w:w="2126" w:type="dxa"/>
            <w:tcBorders>
              <w:top w:val="nil"/>
              <w:left w:val="nil"/>
              <w:bottom w:val="single" w:sz="4" w:space="0" w:color="auto"/>
              <w:right w:val="single" w:sz="4" w:space="0" w:color="auto"/>
            </w:tcBorders>
            <w:shd w:val="clear" w:color="auto" w:fill="auto"/>
            <w:vAlign w:val="center"/>
          </w:tcPr>
          <w:p w14:paraId="1278E64A" w14:textId="77777777" w:rsidR="004C0AFB" w:rsidRPr="004645D3" w:rsidRDefault="004C0AFB" w:rsidP="00EF78BC">
            <w:pPr>
              <w:pStyle w:val="QuadroTexto"/>
            </w:pPr>
            <w:r w:rsidRPr="004645D3">
              <w:t> </w:t>
            </w:r>
          </w:p>
        </w:tc>
      </w:tr>
      <w:tr w:rsidR="004C0AFB" w:rsidRPr="00D769AE" w14:paraId="15D25B6C" w14:textId="77777777" w:rsidTr="004C0AFB">
        <w:trPr>
          <w:trHeight w:val="300"/>
        </w:trPr>
        <w:tc>
          <w:tcPr>
            <w:tcW w:w="3439" w:type="dxa"/>
            <w:tcBorders>
              <w:top w:val="nil"/>
              <w:left w:val="single" w:sz="4" w:space="0" w:color="auto"/>
              <w:bottom w:val="single" w:sz="4" w:space="0" w:color="auto"/>
              <w:right w:val="single" w:sz="4" w:space="0" w:color="auto"/>
            </w:tcBorders>
            <w:shd w:val="clear" w:color="auto" w:fill="auto"/>
            <w:vAlign w:val="bottom"/>
          </w:tcPr>
          <w:p w14:paraId="58FF6160" w14:textId="77777777" w:rsidR="004C0AFB" w:rsidRPr="004645D3" w:rsidRDefault="004C0AFB" w:rsidP="00EF78BC">
            <w:pPr>
              <w:pStyle w:val="QuadroTexto"/>
            </w:pPr>
            <w:r w:rsidRPr="004645D3">
              <w:t>Papelería</w:t>
            </w:r>
          </w:p>
        </w:tc>
        <w:tc>
          <w:tcPr>
            <w:tcW w:w="884" w:type="dxa"/>
            <w:tcBorders>
              <w:top w:val="nil"/>
              <w:left w:val="nil"/>
              <w:bottom w:val="single" w:sz="4" w:space="0" w:color="auto"/>
              <w:right w:val="single" w:sz="4" w:space="0" w:color="auto"/>
            </w:tcBorders>
            <w:shd w:val="clear" w:color="auto" w:fill="auto"/>
            <w:vAlign w:val="center"/>
          </w:tcPr>
          <w:p w14:paraId="58478421" w14:textId="77777777" w:rsidR="004C0AFB" w:rsidRPr="004645D3" w:rsidRDefault="004C0AFB" w:rsidP="00EF78BC">
            <w:pPr>
              <w:pStyle w:val="QuadroTexto"/>
            </w:pPr>
            <w:r w:rsidRPr="004645D3">
              <w:t> </w:t>
            </w:r>
          </w:p>
        </w:tc>
        <w:tc>
          <w:tcPr>
            <w:tcW w:w="1523" w:type="dxa"/>
            <w:gridSpan w:val="2"/>
            <w:tcBorders>
              <w:top w:val="nil"/>
              <w:left w:val="nil"/>
              <w:bottom w:val="single" w:sz="4" w:space="0" w:color="auto"/>
              <w:right w:val="single" w:sz="4" w:space="0" w:color="auto"/>
            </w:tcBorders>
            <w:shd w:val="clear" w:color="auto" w:fill="auto"/>
            <w:vAlign w:val="center"/>
          </w:tcPr>
          <w:p w14:paraId="4AA4C12D" w14:textId="77777777" w:rsidR="004C0AFB" w:rsidRPr="004645D3" w:rsidRDefault="004C0AFB" w:rsidP="00EF78BC">
            <w:pPr>
              <w:pStyle w:val="QuadroTexto"/>
            </w:pPr>
            <w:r w:rsidRPr="004645D3">
              <w:t>$ 400.000 (</w:t>
            </w:r>
            <w:proofErr w:type="spellStart"/>
            <w:r w:rsidRPr="004645D3">
              <w:t>sem</w:t>
            </w:r>
            <w:proofErr w:type="spellEnd"/>
            <w:r w:rsidRPr="004645D3">
              <w:t>) </w:t>
            </w:r>
          </w:p>
        </w:tc>
        <w:tc>
          <w:tcPr>
            <w:tcW w:w="1139" w:type="dxa"/>
            <w:tcBorders>
              <w:top w:val="nil"/>
              <w:left w:val="nil"/>
              <w:bottom w:val="single" w:sz="4" w:space="0" w:color="auto"/>
              <w:right w:val="single" w:sz="4" w:space="0" w:color="auto"/>
            </w:tcBorders>
            <w:shd w:val="clear" w:color="auto" w:fill="auto"/>
            <w:vAlign w:val="center"/>
          </w:tcPr>
          <w:p w14:paraId="2D93B75C" w14:textId="77777777" w:rsidR="004C0AFB" w:rsidRPr="004645D3" w:rsidRDefault="004C0AFB" w:rsidP="00EF78BC">
            <w:pPr>
              <w:pStyle w:val="QuadroTexto"/>
            </w:pPr>
            <w:r w:rsidRPr="004645D3">
              <w:t> </w:t>
            </w:r>
          </w:p>
        </w:tc>
        <w:tc>
          <w:tcPr>
            <w:tcW w:w="1307" w:type="dxa"/>
            <w:tcBorders>
              <w:top w:val="nil"/>
              <w:left w:val="nil"/>
              <w:bottom w:val="single" w:sz="4" w:space="0" w:color="auto"/>
              <w:right w:val="single" w:sz="4" w:space="0" w:color="auto"/>
            </w:tcBorders>
            <w:shd w:val="clear" w:color="auto" w:fill="auto"/>
            <w:vAlign w:val="center"/>
          </w:tcPr>
          <w:p w14:paraId="16EE205D" w14:textId="77777777" w:rsidR="004C0AFB" w:rsidRPr="004645D3" w:rsidRDefault="004C0AFB" w:rsidP="00EF78BC">
            <w:pPr>
              <w:pStyle w:val="QuadroTexto"/>
            </w:pPr>
            <w:r w:rsidRPr="004645D3">
              <w:t> </w:t>
            </w:r>
          </w:p>
        </w:tc>
        <w:tc>
          <w:tcPr>
            <w:tcW w:w="2126" w:type="dxa"/>
            <w:tcBorders>
              <w:top w:val="nil"/>
              <w:left w:val="nil"/>
              <w:bottom w:val="single" w:sz="4" w:space="0" w:color="auto"/>
              <w:right w:val="single" w:sz="4" w:space="0" w:color="auto"/>
            </w:tcBorders>
            <w:shd w:val="clear" w:color="auto" w:fill="auto"/>
            <w:vAlign w:val="center"/>
          </w:tcPr>
          <w:p w14:paraId="485C3E64" w14:textId="77777777" w:rsidR="004C0AFB" w:rsidRPr="004645D3" w:rsidRDefault="004C0AFB" w:rsidP="00EF78BC">
            <w:pPr>
              <w:pStyle w:val="QuadroTexto"/>
            </w:pPr>
            <w:r w:rsidRPr="004645D3">
              <w:t>$ 800.000 </w:t>
            </w:r>
          </w:p>
        </w:tc>
      </w:tr>
      <w:tr w:rsidR="004C0AFB" w:rsidRPr="00D769AE" w14:paraId="06CF8A78" w14:textId="77777777" w:rsidTr="004C0AFB">
        <w:trPr>
          <w:trHeight w:val="300"/>
        </w:trPr>
        <w:tc>
          <w:tcPr>
            <w:tcW w:w="3439" w:type="dxa"/>
            <w:tcBorders>
              <w:top w:val="nil"/>
              <w:left w:val="single" w:sz="4" w:space="0" w:color="auto"/>
              <w:bottom w:val="single" w:sz="4" w:space="0" w:color="auto"/>
              <w:right w:val="single" w:sz="4" w:space="0" w:color="auto"/>
            </w:tcBorders>
            <w:shd w:val="clear" w:color="auto" w:fill="auto"/>
            <w:vAlign w:val="bottom"/>
          </w:tcPr>
          <w:p w14:paraId="4209F096" w14:textId="77777777" w:rsidR="004C0AFB" w:rsidRPr="004645D3" w:rsidRDefault="004C0AFB" w:rsidP="00EF78BC">
            <w:pPr>
              <w:pStyle w:val="QuadroTexto"/>
            </w:pPr>
            <w:r w:rsidRPr="004645D3">
              <w:t> </w:t>
            </w:r>
          </w:p>
        </w:tc>
        <w:tc>
          <w:tcPr>
            <w:tcW w:w="884" w:type="dxa"/>
            <w:tcBorders>
              <w:top w:val="nil"/>
              <w:left w:val="nil"/>
              <w:bottom w:val="single" w:sz="4" w:space="0" w:color="auto"/>
              <w:right w:val="single" w:sz="4" w:space="0" w:color="auto"/>
            </w:tcBorders>
            <w:shd w:val="clear" w:color="auto" w:fill="auto"/>
            <w:vAlign w:val="center"/>
          </w:tcPr>
          <w:p w14:paraId="125F86BB" w14:textId="77777777" w:rsidR="004C0AFB" w:rsidRPr="004645D3" w:rsidRDefault="004C0AFB" w:rsidP="00EF78BC">
            <w:pPr>
              <w:pStyle w:val="QuadroTexto"/>
            </w:pPr>
            <w:r w:rsidRPr="004645D3">
              <w:t> </w:t>
            </w:r>
          </w:p>
        </w:tc>
        <w:tc>
          <w:tcPr>
            <w:tcW w:w="1523" w:type="dxa"/>
            <w:gridSpan w:val="2"/>
            <w:tcBorders>
              <w:top w:val="nil"/>
              <w:left w:val="nil"/>
              <w:bottom w:val="single" w:sz="4" w:space="0" w:color="auto"/>
              <w:right w:val="single" w:sz="4" w:space="0" w:color="auto"/>
            </w:tcBorders>
            <w:shd w:val="clear" w:color="auto" w:fill="auto"/>
            <w:vAlign w:val="center"/>
          </w:tcPr>
          <w:p w14:paraId="75C07E69" w14:textId="77777777" w:rsidR="004C0AFB" w:rsidRPr="004645D3" w:rsidRDefault="004C0AFB" w:rsidP="00EF78BC">
            <w:pPr>
              <w:pStyle w:val="QuadroTexto"/>
            </w:pPr>
            <w:r w:rsidRPr="004645D3">
              <w:t> </w:t>
            </w:r>
          </w:p>
        </w:tc>
        <w:tc>
          <w:tcPr>
            <w:tcW w:w="1139" w:type="dxa"/>
            <w:tcBorders>
              <w:top w:val="nil"/>
              <w:left w:val="nil"/>
              <w:bottom w:val="single" w:sz="4" w:space="0" w:color="auto"/>
              <w:right w:val="single" w:sz="4" w:space="0" w:color="auto"/>
            </w:tcBorders>
            <w:shd w:val="clear" w:color="auto" w:fill="auto"/>
            <w:vAlign w:val="center"/>
          </w:tcPr>
          <w:p w14:paraId="74BE711C" w14:textId="77777777" w:rsidR="004C0AFB" w:rsidRPr="004645D3" w:rsidRDefault="004C0AFB" w:rsidP="00EF78BC">
            <w:pPr>
              <w:pStyle w:val="QuadroTexto"/>
            </w:pPr>
            <w:r w:rsidRPr="004645D3">
              <w:t> </w:t>
            </w:r>
          </w:p>
        </w:tc>
        <w:tc>
          <w:tcPr>
            <w:tcW w:w="1307" w:type="dxa"/>
            <w:tcBorders>
              <w:top w:val="nil"/>
              <w:left w:val="nil"/>
              <w:bottom w:val="single" w:sz="4" w:space="0" w:color="auto"/>
              <w:right w:val="single" w:sz="4" w:space="0" w:color="auto"/>
            </w:tcBorders>
            <w:shd w:val="clear" w:color="auto" w:fill="auto"/>
            <w:vAlign w:val="center"/>
          </w:tcPr>
          <w:p w14:paraId="49063FD3" w14:textId="77777777" w:rsidR="004C0AFB" w:rsidRPr="004645D3" w:rsidRDefault="004C0AFB" w:rsidP="00EF78BC">
            <w:pPr>
              <w:pStyle w:val="QuadroTexto"/>
            </w:pPr>
            <w:r w:rsidRPr="004645D3">
              <w:t> </w:t>
            </w:r>
          </w:p>
        </w:tc>
        <w:tc>
          <w:tcPr>
            <w:tcW w:w="2126" w:type="dxa"/>
            <w:tcBorders>
              <w:top w:val="nil"/>
              <w:left w:val="nil"/>
              <w:bottom w:val="single" w:sz="4" w:space="0" w:color="auto"/>
              <w:right w:val="single" w:sz="4" w:space="0" w:color="auto"/>
            </w:tcBorders>
            <w:shd w:val="clear" w:color="auto" w:fill="auto"/>
            <w:vAlign w:val="center"/>
          </w:tcPr>
          <w:p w14:paraId="0FCB56D9" w14:textId="77777777" w:rsidR="004C0AFB" w:rsidRPr="004645D3" w:rsidRDefault="004C0AFB" w:rsidP="00EF78BC">
            <w:pPr>
              <w:pStyle w:val="QuadroTexto"/>
            </w:pPr>
            <w:r w:rsidRPr="004645D3">
              <w:t> </w:t>
            </w:r>
          </w:p>
        </w:tc>
      </w:tr>
      <w:tr w:rsidR="004C0AFB" w:rsidRPr="00D769AE" w14:paraId="1C72D713" w14:textId="77777777" w:rsidTr="004C0AFB">
        <w:trPr>
          <w:trHeight w:val="300"/>
        </w:trPr>
        <w:tc>
          <w:tcPr>
            <w:tcW w:w="3439" w:type="dxa"/>
            <w:tcBorders>
              <w:top w:val="nil"/>
              <w:left w:val="single" w:sz="4" w:space="0" w:color="auto"/>
              <w:bottom w:val="single" w:sz="4" w:space="0" w:color="auto"/>
              <w:right w:val="single" w:sz="4" w:space="0" w:color="auto"/>
            </w:tcBorders>
            <w:shd w:val="clear" w:color="auto" w:fill="auto"/>
            <w:vAlign w:val="bottom"/>
          </w:tcPr>
          <w:p w14:paraId="62FFC395" w14:textId="77777777" w:rsidR="004C0AFB" w:rsidRPr="004645D3" w:rsidRDefault="004C0AFB" w:rsidP="00EF78BC">
            <w:pPr>
              <w:pStyle w:val="QuadroTexto"/>
            </w:pPr>
            <w:r w:rsidRPr="004645D3">
              <w:t>Mensajería</w:t>
            </w:r>
          </w:p>
        </w:tc>
        <w:tc>
          <w:tcPr>
            <w:tcW w:w="884" w:type="dxa"/>
            <w:tcBorders>
              <w:top w:val="nil"/>
              <w:left w:val="nil"/>
              <w:bottom w:val="single" w:sz="4" w:space="0" w:color="auto"/>
              <w:right w:val="single" w:sz="4" w:space="0" w:color="auto"/>
            </w:tcBorders>
            <w:shd w:val="clear" w:color="auto" w:fill="auto"/>
            <w:vAlign w:val="center"/>
          </w:tcPr>
          <w:p w14:paraId="08FF087E" w14:textId="77777777" w:rsidR="004C0AFB" w:rsidRPr="004645D3" w:rsidRDefault="004C0AFB" w:rsidP="00EF78BC">
            <w:pPr>
              <w:pStyle w:val="QuadroTexto"/>
            </w:pPr>
            <w:r w:rsidRPr="004645D3">
              <w:t> </w:t>
            </w:r>
          </w:p>
        </w:tc>
        <w:tc>
          <w:tcPr>
            <w:tcW w:w="1523" w:type="dxa"/>
            <w:gridSpan w:val="2"/>
            <w:tcBorders>
              <w:top w:val="nil"/>
              <w:left w:val="nil"/>
              <w:bottom w:val="single" w:sz="4" w:space="0" w:color="auto"/>
              <w:right w:val="single" w:sz="4" w:space="0" w:color="auto"/>
            </w:tcBorders>
            <w:shd w:val="clear" w:color="auto" w:fill="auto"/>
            <w:vAlign w:val="center"/>
          </w:tcPr>
          <w:p w14:paraId="3AF589B0" w14:textId="77777777" w:rsidR="004C0AFB" w:rsidRPr="004645D3" w:rsidRDefault="004C0AFB" w:rsidP="00EF78BC">
            <w:pPr>
              <w:pStyle w:val="QuadroTexto"/>
            </w:pPr>
            <w:r w:rsidRPr="004645D3">
              <w:t xml:space="preserve">$ </w:t>
            </w:r>
            <w:r>
              <w:t>50</w:t>
            </w:r>
            <w:r w:rsidRPr="004645D3">
              <w:t>.000 (</w:t>
            </w:r>
            <w:proofErr w:type="spellStart"/>
            <w:r w:rsidRPr="004645D3">
              <w:t>sem</w:t>
            </w:r>
            <w:proofErr w:type="spellEnd"/>
            <w:r w:rsidRPr="004645D3">
              <w:t>) </w:t>
            </w:r>
          </w:p>
        </w:tc>
        <w:tc>
          <w:tcPr>
            <w:tcW w:w="1139" w:type="dxa"/>
            <w:tcBorders>
              <w:top w:val="nil"/>
              <w:left w:val="nil"/>
              <w:bottom w:val="single" w:sz="4" w:space="0" w:color="auto"/>
              <w:right w:val="single" w:sz="4" w:space="0" w:color="auto"/>
            </w:tcBorders>
            <w:shd w:val="clear" w:color="auto" w:fill="auto"/>
            <w:vAlign w:val="center"/>
          </w:tcPr>
          <w:p w14:paraId="78AFFC73" w14:textId="77777777" w:rsidR="004C0AFB" w:rsidRPr="004645D3" w:rsidRDefault="004C0AFB" w:rsidP="00EF78BC">
            <w:pPr>
              <w:pStyle w:val="QuadroTexto"/>
            </w:pPr>
            <w:r w:rsidRPr="004645D3">
              <w:t> </w:t>
            </w:r>
          </w:p>
        </w:tc>
        <w:tc>
          <w:tcPr>
            <w:tcW w:w="1307" w:type="dxa"/>
            <w:tcBorders>
              <w:top w:val="nil"/>
              <w:left w:val="nil"/>
              <w:bottom w:val="single" w:sz="4" w:space="0" w:color="auto"/>
              <w:right w:val="single" w:sz="4" w:space="0" w:color="auto"/>
            </w:tcBorders>
            <w:shd w:val="clear" w:color="auto" w:fill="auto"/>
            <w:vAlign w:val="center"/>
          </w:tcPr>
          <w:p w14:paraId="1274CDFA" w14:textId="77777777" w:rsidR="004C0AFB" w:rsidRPr="004645D3" w:rsidRDefault="004C0AFB" w:rsidP="00EF78BC">
            <w:pPr>
              <w:pStyle w:val="QuadroTexto"/>
            </w:pPr>
            <w:r w:rsidRPr="004645D3">
              <w:t> </w:t>
            </w:r>
          </w:p>
        </w:tc>
        <w:tc>
          <w:tcPr>
            <w:tcW w:w="2126" w:type="dxa"/>
            <w:tcBorders>
              <w:top w:val="nil"/>
              <w:left w:val="nil"/>
              <w:bottom w:val="single" w:sz="4" w:space="0" w:color="auto"/>
              <w:right w:val="single" w:sz="4" w:space="0" w:color="auto"/>
            </w:tcBorders>
            <w:shd w:val="clear" w:color="auto" w:fill="auto"/>
            <w:vAlign w:val="center"/>
          </w:tcPr>
          <w:p w14:paraId="260EAF96" w14:textId="77777777" w:rsidR="004C0AFB" w:rsidRPr="004645D3" w:rsidRDefault="004C0AFB" w:rsidP="00EF78BC">
            <w:pPr>
              <w:pStyle w:val="QuadroTexto"/>
            </w:pPr>
            <w:r w:rsidRPr="004645D3">
              <w:t xml:space="preserve">$ </w:t>
            </w:r>
            <w:r>
              <w:t>1</w:t>
            </w:r>
            <w:r w:rsidRPr="004645D3">
              <w:t>00.000 </w:t>
            </w:r>
          </w:p>
        </w:tc>
      </w:tr>
      <w:tr w:rsidR="004C0AFB" w:rsidRPr="00D769AE" w14:paraId="4BF6CE11" w14:textId="77777777" w:rsidTr="004C0AFB">
        <w:trPr>
          <w:trHeight w:val="300"/>
        </w:trPr>
        <w:tc>
          <w:tcPr>
            <w:tcW w:w="3439" w:type="dxa"/>
            <w:tcBorders>
              <w:top w:val="nil"/>
              <w:left w:val="single" w:sz="4" w:space="0" w:color="auto"/>
              <w:bottom w:val="single" w:sz="4" w:space="0" w:color="auto"/>
              <w:right w:val="single" w:sz="4" w:space="0" w:color="auto"/>
            </w:tcBorders>
            <w:shd w:val="clear" w:color="auto" w:fill="auto"/>
            <w:vAlign w:val="bottom"/>
          </w:tcPr>
          <w:p w14:paraId="7CB1B59C" w14:textId="77777777" w:rsidR="004C0AFB" w:rsidRPr="004645D3" w:rsidRDefault="004C0AFB" w:rsidP="00EF78BC">
            <w:pPr>
              <w:pStyle w:val="QuadroTexto"/>
            </w:pPr>
            <w:r w:rsidRPr="004645D3">
              <w:t> </w:t>
            </w:r>
          </w:p>
        </w:tc>
        <w:tc>
          <w:tcPr>
            <w:tcW w:w="884" w:type="dxa"/>
            <w:tcBorders>
              <w:top w:val="nil"/>
              <w:left w:val="nil"/>
              <w:bottom w:val="single" w:sz="4" w:space="0" w:color="auto"/>
              <w:right w:val="single" w:sz="4" w:space="0" w:color="auto"/>
            </w:tcBorders>
            <w:shd w:val="clear" w:color="auto" w:fill="auto"/>
            <w:vAlign w:val="center"/>
          </w:tcPr>
          <w:p w14:paraId="48912D57" w14:textId="77777777" w:rsidR="004C0AFB" w:rsidRPr="004645D3" w:rsidRDefault="004C0AFB" w:rsidP="00EF78BC">
            <w:pPr>
              <w:pStyle w:val="QuadroTexto"/>
            </w:pPr>
            <w:r w:rsidRPr="004645D3">
              <w:t> </w:t>
            </w:r>
          </w:p>
        </w:tc>
        <w:tc>
          <w:tcPr>
            <w:tcW w:w="1523" w:type="dxa"/>
            <w:gridSpan w:val="2"/>
            <w:tcBorders>
              <w:top w:val="nil"/>
              <w:left w:val="nil"/>
              <w:bottom w:val="single" w:sz="4" w:space="0" w:color="auto"/>
              <w:right w:val="single" w:sz="4" w:space="0" w:color="auto"/>
            </w:tcBorders>
            <w:shd w:val="clear" w:color="auto" w:fill="auto"/>
            <w:vAlign w:val="center"/>
          </w:tcPr>
          <w:p w14:paraId="04852C44" w14:textId="77777777" w:rsidR="004C0AFB" w:rsidRPr="004645D3" w:rsidRDefault="004C0AFB" w:rsidP="00EF78BC">
            <w:pPr>
              <w:pStyle w:val="QuadroTexto"/>
            </w:pPr>
            <w:r w:rsidRPr="004645D3">
              <w:t> </w:t>
            </w:r>
          </w:p>
        </w:tc>
        <w:tc>
          <w:tcPr>
            <w:tcW w:w="1139" w:type="dxa"/>
            <w:tcBorders>
              <w:top w:val="nil"/>
              <w:left w:val="nil"/>
              <w:bottom w:val="single" w:sz="4" w:space="0" w:color="auto"/>
              <w:right w:val="single" w:sz="4" w:space="0" w:color="auto"/>
            </w:tcBorders>
            <w:shd w:val="clear" w:color="auto" w:fill="auto"/>
            <w:vAlign w:val="center"/>
          </w:tcPr>
          <w:p w14:paraId="03FFCF06" w14:textId="77777777" w:rsidR="004C0AFB" w:rsidRPr="004645D3" w:rsidRDefault="004C0AFB" w:rsidP="00EF78BC">
            <w:pPr>
              <w:pStyle w:val="QuadroTexto"/>
            </w:pPr>
            <w:r w:rsidRPr="004645D3">
              <w:t> </w:t>
            </w:r>
          </w:p>
        </w:tc>
        <w:tc>
          <w:tcPr>
            <w:tcW w:w="1307" w:type="dxa"/>
            <w:tcBorders>
              <w:top w:val="nil"/>
              <w:left w:val="nil"/>
              <w:bottom w:val="single" w:sz="4" w:space="0" w:color="auto"/>
              <w:right w:val="single" w:sz="4" w:space="0" w:color="auto"/>
            </w:tcBorders>
            <w:shd w:val="clear" w:color="auto" w:fill="auto"/>
            <w:vAlign w:val="center"/>
          </w:tcPr>
          <w:p w14:paraId="07B5D401" w14:textId="77777777" w:rsidR="004C0AFB" w:rsidRPr="004645D3" w:rsidRDefault="004C0AFB" w:rsidP="00EF78BC">
            <w:pPr>
              <w:pStyle w:val="QuadroTexto"/>
            </w:pPr>
            <w:r w:rsidRPr="004645D3">
              <w:t> </w:t>
            </w:r>
          </w:p>
        </w:tc>
        <w:tc>
          <w:tcPr>
            <w:tcW w:w="2126" w:type="dxa"/>
            <w:tcBorders>
              <w:top w:val="nil"/>
              <w:left w:val="nil"/>
              <w:bottom w:val="single" w:sz="4" w:space="0" w:color="auto"/>
              <w:right w:val="single" w:sz="4" w:space="0" w:color="auto"/>
            </w:tcBorders>
            <w:shd w:val="clear" w:color="auto" w:fill="auto"/>
            <w:vAlign w:val="center"/>
          </w:tcPr>
          <w:p w14:paraId="6592CE07" w14:textId="77777777" w:rsidR="004C0AFB" w:rsidRPr="004645D3" w:rsidRDefault="004C0AFB" w:rsidP="00EF78BC">
            <w:pPr>
              <w:pStyle w:val="QuadroTexto"/>
            </w:pPr>
            <w:r w:rsidRPr="004645D3">
              <w:t> </w:t>
            </w:r>
          </w:p>
        </w:tc>
      </w:tr>
      <w:tr w:rsidR="004C0AFB" w:rsidRPr="00D769AE" w14:paraId="3D0C930F" w14:textId="77777777" w:rsidTr="004C0AFB">
        <w:trPr>
          <w:trHeight w:val="300"/>
        </w:trPr>
        <w:tc>
          <w:tcPr>
            <w:tcW w:w="3439" w:type="dxa"/>
            <w:tcBorders>
              <w:top w:val="nil"/>
              <w:left w:val="single" w:sz="4" w:space="0" w:color="auto"/>
              <w:bottom w:val="single" w:sz="4" w:space="0" w:color="auto"/>
              <w:right w:val="single" w:sz="4" w:space="0" w:color="auto"/>
            </w:tcBorders>
            <w:shd w:val="clear" w:color="auto" w:fill="auto"/>
            <w:vAlign w:val="bottom"/>
          </w:tcPr>
          <w:p w14:paraId="564C2EC0" w14:textId="77777777" w:rsidR="004C0AFB" w:rsidRPr="004645D3" w:rsidRDefault="004C0AFB" w:rsidP="00EF78BC">
            <w:pPr>
              <w:pStyle w:val="QuadroTexto"/>
            </w:pPr>
            <w:r w:rsidRPr="004645D3">
              <w:t xml:space="preserve">Equipos </w:t>
            </w:r>
          </w:p>
        </w:tc>
        <w:tc>
          <w:tcPr>
            <w:tcW w:w="884" w:type="dxa"/>
            <w:tcBorders>
              <w:top w:val="nil"/>
              <w:left w:val="nil"/>
              <w:bottom w:val="single" w:sz="4" w:space="0" w:color="auto"/>
              <w:right w:val="single" w:sz="4" w:space="0" w:color="auto"/>
            </w:tcBorders>
            <w:shd w:val="clear" w:color="auto" w:fill="auto"/>
            <w:vAlign w:val="center"/>
          </w:tcPr>
          <w:p w14:paraId="43AA6E04" w14:textId="77777777" w:rsidR="004C0AFB" w:rsidRPr="004645D3" w:rsidRDefault="004C0AFB" w:rsidP="00EF78BC">
            <w:pPr>
              <w:pStyle w:val="QuadroTexto"/>
            </w:pPr>
            <w:r w:rsidRPr="004645D3">
              <w:t> </w:t>
            </w:r>
          </w:p>
        </w:tc>
        <w:tc>
          <w:tcPr>
            <w:tcW w:w="1523" w:type="dxa"/>
            <w:gridSpan w:val="2"/>
            <w:tcBorders>
              <w:top w:val="nil"/>
              <w:left w:val="nil"/>
              <w:bottom w:val="single" w:sz="4" w:space="0" w:color="auto"/>
              <w:right w:val="single" w:sz="4" w:space="0" w:color="auto"/>
            </w:tcBorders>
            <w:shd w:val="clear" w:color="auto" w:fill="auto"/>
            <w:vAlign w:val="center"/>
          </w:tcPr>
          <w:p w14:paraId="7C4B695D" w14:textId="77777777" w:rsidR="004C0AFB" w:rsidRPr="004645D3" w:rsidRDefault="004C0AFB" w:rsidP="00EF78BC">
            <w:pPr>
              <w:pStyle w:val="QuadroTexto"/>
            </w:pPr>
            <w:r w:rsidRPr="004645D3">
              <w:t xml:space="preserve">$ </w:t>
            </w:r>
            <w:r>
              <w:t>5</w:t>
            </w:r>
            <w:r w:rsidRPr="004645D3">
              <w:t>.000.000 </w:t>
            </w:r>
          </w:p>
        </w:tc>
        <w:tc>
          <w:tcPr>
            <w:tcW w:w="1139" w:type="dxa"/>
            <w:tcBorders>
              <w:top w:val="nil"/>
              <w:left w:val="nil"/>
              <w:bottom w:val="single" w:sz="4" w:space="0" w:color="auto"/>
              <w:right w:val="single" w:sz="4" w:space="0" w:color="auto"/>
            </w:tcBorders>
            <w:shd w:val="clear" w:color="auto" w:fill="auto"/>
            <w:vAlign w:val="center"/>
          </w:tcPr>
          <w:p w14:paraId="741613C9" w14:textId="77777777" w:rsidR="004C0AFB" w:rsidRPr="004645D3" w:rsidRDefault="004C0AFB" w:rsidP="00EF78BC">
            <w:pPr>
              <w:pStyle w:val="QuadroTexto"/>
            </w:pPr>
            <w:r w:rsidRPr="004645D3">
              <w:t> </w:t>
            </w:r>
          </w:p>
        </w:tc>
        <w:tc>
          <w:tcPr>
            <w:tcW w:w="1307" w:type="dxa"/>
            <w:tcBorders>
              <w:top w:val="nil"/>
              <w:left w:val="nil"/>
              <w:bottom w:val="single" w:sz="4" w:space="0" w:color="auto"/>
              <w:right w:val="single" w:sz="4" w:space="0" w:color="auto"/>
            </w:tcBorders>
            <w:shd w:val="clear" w:color="auto" w:fill="auto"/>
            <w:vAlign w:val="center"/>
          </w:tcPr>
          <w:p w14:paraId="0E0201BB" w14:textId="77777777" w:rsidR="004C0AFB" w:rsidRPr="004645D3" w:rsidRDefault="004C0AFB" w:rsidP="00EF78BC">
            <w:pPr>
              <w:pStyle w:val="QuadroTexto"/>
            </w:pPr>
            <w:r w:rsidRPr="004645D3">
              <w:t> </w:t>
            </w:r>
          </w:p>
        </w:tc>
        <w:tc>
          <w:tcPr>
            <w:tcW w:w="2126" w:type="dxa"/>
            <w:tcBorders>
              <w:top w:val="nil"/>
              <w:left w:val="nil"/>
              <w:bottom w:val="single" w:sz="4" w:space="0" w:color="auto"/>
              <w:right w:val="single" w:sz="4" w:space="0" w:color="auto"/>
            </w:tcBorders>
            <w:shd w:val="clear" w:color="auto" w:fill="auto"/>
            <w:vAlign w:val="center"/>
          </w:tcPr>
          <w:p w14:paraId="7E091236" w14:textId="77777777" w:rsidR="004C0AFB" w:rsidRPr="004645D3" w:rsidRDefault="004C0AFB" w:rsidP="00EF78BC">
            <w:pPr>
              <w:pStyle w:val="QuadroTexto"/>
            </w:pPr>
            <w:r w:rsidRPr="004645D3">
              <w:t xml:space="preserve">$ </w:t>
            </w:r>
            <w:r>
              <w:t>5</w:t>
            </w:r>
            <w:r w:rsidRPr="004645D3">
              <w:t>.000.000 </w:t>
            </w:r>
          </w:p>
        </w:tc>
      </w:tr>
      <w:tr w:rsidR="004C0AFB" w:rsidRPr="00D769AE" w14:paraId="0002B018" w14:textId="77777777" w:rsidTr="004C0AFB">
        <w:trPr>
          <w:trHeight w:val="300"/>
        </w:trPr>
        <w:tc>
          <w:tcPr>
            <w:tcW w:w="3439" w:type="dxa"/>
            <w:tcBorders>
              <w:top w:val="nil"/>
              <w:left w:val="single" w:sz="4" w:space="0" w:color="auto"/>
              <w:bottom w:val="single" w:sz="4" w:space="0" w:color="auto"/>
              <w:right w:val="single" w:sz="4" w:space="0" w:color="auto"/>
            </w:tcBorders>
            <w:shd w:val="clear" w:color="auto" w:fill="auto"/>
            <w:vAlign w:val="bottom"/>
          </w:tcPr>
          <w:p w14:paraId="26728097" w14:textId="77777777" w:rsidR="004C0AFB" w:rsidRPr="004645D3" w:rsidRDefault="004C0AFB" w:rsidP="00EF78BC">
            <w:pPr>
              <w:pStyle w:val="QuadroTexto"/>
            </w:pPr>
            <w:r w:rsidRPr="004645D3">
              <w:t> </w:t>
            </w:r>
          </w:p>
        </w:tc>
        <w:tc>
          <w:tcPr>
            <w:tcW w:w="884" w:type="dxa"/>
            <w:tcBorders>
              <w:top w:val="nil"/>
              <w:left w:val="nil"/>
              <w:bottom w:val="single" w:sz="4" w:space="0" w:color="auto"/>
              <w:right w:val="single" w:sz="4" w:space="0" w:color="auto"/>
            </w:tcBorders>
            <w:shd w:val="clear" w:color="auto" w:fill="auto"/>
            <w:vAlign w:val="center"/>
          </w:tcPr>
          <w:p w14:paraId="11BBE80A" w14:textId="77777777" w:rsidR="004C0AFB" w:rsidRPr="004645D3" w:rsidRDefault="004C0AFB" w:rsidP="00EF78BC">
            <w:pPr>
              <w:pStyle w:val="QuadroTexto"/>
            </w:pPr>
            <w:r w:rsidRPr="004645D3">
              <w:t> </w:t>
            </w:r>
          </w:p>
        </w:tc>
        <w:tc>
          <w:tcPr>
            <w:tcW w:w="1523" w:type="dxa"/>
            <w:gridSpan w:val="2"/>
            <w:tcBorders>
              <w:top w:val="nil"/>
              <w:left w:val="nil"/>
              <w:bottom w:val="single" w:sz="4" w:space="0" w:color="auto"/>
              <w:right w:val="single" w:sz="4" w:space="0" w:color="auto"/>
            </w:tcBorders>
            <w:shd w:val="clear" w:color="auto" w:fill="auto"/>
            <w:vAlign w:val="center"/>
          </w:tcPr>
          <w:p w14:paraId="70C19089" w14:textId="77777777" w:rsidR="004C0AFB" w:rsidRPr="004645D3" w:rsidRDefault="004C0AFB" w:rsidP="00EF78BC">
            <w:pPr>
              <w:pStyle w:val="QuadroTexto"/>
            </w:pPr>
            <w:r w:rsidRPr="004645D3">
              <w:t> </w:t>
            </w:r>
          </w:p>
        </w:tc>
        <w:tc>
          <w:tcPr>
            <w:tcW w:w="1139" w:type="dxa"/>
            <w:tcBorders>
              <w:top w:val="nil"/>
              <w:left w:val="nil"/>
              <w:bottom w:val="single" w:sz="4" w:space="0" w:color="auto"/>
              <w:right w:val="single" w:sz="4" w:space="0" w:color="auto"/>
            </w:tcBorders>
            <w:shd w:val="clear" w:color="auto" w:fill="auto"/>
            <w:vAlign w:val="center"/>
          </w:tcPr>
          <w:p w14:paraId="4CD2CDDB" w14:textId="77777777" w:rsidR="004C0AFB" w:rsidRPr="004645D3" w:rsidRDefault="004C0AFB" w:rsidP="00EF78BC">
            <w:pPr>
              <w:pStyle w:val="QuadroTexto"/>
            </w:pPr>
            <w:r w:rsidRPr="004645D3">
              <w:t> </w:t>
            </w:r>
          </w:p>
        </w:tc>
        <w:tc>
          <w:tcPr>
            <w:tcW w:w="1307" w:type="dxa"/>
            <w:tcBorders>
              <w:top w:val="nil"/>
              <w:left w:val="nil"/>
              <w:bottom w:val="single" w:sz="4" w:space="0" w:color="auto"/>
              <w:right w:val="single" w:sz="4" w:space="0" w:color="auto"/>
            </w:tcBorders>
            <w:shd w:val="clear" w:color="auto" w:fill="auto"/>
            <w:vAlign w:val="center"/>
          </w:tcPr>
          <w:p w14:paraId="4E302E96" w14:textId="77777777" w:rsidR="004C0AFB" w:rsidRPr="004645D3" w:rsidRDefault="004C0AFB" w:rsidP="00EF78BC">
            <w:pPr>
              <w:pStyle w:val="QuadroTexto"/>
            </w:pPr>
            <w:r w:rsidRPr="004645D3">
              <w:t> </w:t>
            </w:r>
          </w:p>
        </w:tc>
        <w:tc>
          <w:tcPr>
            <w:tcW w:w="2126" w:type="dxa"/>
            <w:tcBorders>
              <w:top w:val="nil"/>
              <w:left w:val="nil"/>
              <w:bottom w:val="single" w:sz="4" w:space="0" w:color="auto"/>
              <w:right w:val="single" w:sz="4" w:space="0" w:color="auto"/>
            </w:tcBorders>
            <w:shd w:val="clear" w:color="auto" w:fill="auto"/>
            <w:vAlign w:val="center"/>
          </w:tcPr>
          <w:p w14:paraId="29781D24" w14:textId="77777777" w:rsidR="004C0AFB" w:rsidRPr="004645D3" w:rsidRDefault="004C0AFB" w:rsidP="00EF78BC">
            <w:pPr>
              <w:pStyle w:val="QuadroTexto"/>
            </w:pPr>
            <w:r w:rsidRPr="004645D3">
              <w:t> </w:t>
            </w:r>
          </w:p>
        </w:tc>
      </w:tr>
      <w:tr w:rsidR="004C0AFB" w:rsidRPr="00D769AE" w14:paraId="5CBD58DD" w14:textId="77777777" w:rsidTr="004C0AFB">
        <w:trPr>
          <w:trHeight w:val="300"/>
        </w:trPr>
        <w:tc>
          <w:tcPr>
            <w:tcW w:w="3439" w:type="dxa"/>
            <w:tcBorders>
              <w:top w:val="nil"/>
              <w:left w:val="single" w:sz="4" w:space="0" w:color="auto"/>
              <w:bottom w:val="single" w:sz="4" w:space="0" w:color="auto"/>
              <w:right w:val="single" w:sz="4" w:space="0" w:color="auto"/>
            </w:tcBorders>
            <w:shd w:val="clear" w:color="auto" w:fill="auto"/>
            <w:vAlign w:val="bottom"/>
          </w:tcPr>
          <w:p w14:paraId="022A3D2C" w14:textId="77777777" w:rsidR="004C0AFB" w:rsidRPr="004645D3" w:rsidRDefault="004C0AFB" w:rsidP="00EF78BC">
            <w:pPr>
              <w:pStyle w:val="QuadroTexto"/>
            </w:pPr>
            <w:r w:rsidRPr="004645D3">
              <w:t>Viajes</w:t>
            </w:r>
          </w:p>
        </w:tc>
        <w:tc>
          <w:tcPr>
            <w:tcW w:w="884" w:type="dxa"/>
            <w:tcBorders>
              <w:top w:val="nil"/>
              <w:left w:val="nil"/>
              <w:bottom w:val="single" w:sz="4" w:space="0" w:color="auto"/>
              <w:right w:val="single" w:sz="4" w:space="0" w:color="auto"/>
            </w:tcBorders>
            <w:shd w:val="clear" w:color="auto" w:fill="auto"/>
            <w:vAlign w:val="bottom"/>
          </w:tcPr>
          <w:p w14:paraId="29797A28" w14:textId="77777777" w:rsidR="004C0AFB" w:rsidRPr="004645D3" w:rsidRDefault="004C0AFB" w:rsidP="00EF78BC">
            <w:pPr>
              <w:pStyle w:val="QuadroTexto"/>
            </w:pPr>
            <w:r w:rsidRPr="004645D3">
              <w:t> </w:t>
            </w:r>
          </w:p>
        </w:tc>
        <w:tc>
          <w:tcPr>
            <w:tcW w:w="1523" w:type="dxa"/>
            <w:gridSpan w:val="2"/>
            <w:tcBorders>
              <w:top w:val="nil"/>
              <w:left w:val="nil"/>
              <w:bottom w:val="single" w:sz="4" w:space="0" w:color="auto"/>
              <w:right w:val="single" w:sz="4" w:space="0" w:color="auto"/>
            </w:tcBorders>
            <w:shd w:val="clear" w:color="auto" w:fill="auto"/>
            <w:vAlign w:val="center"/>
          </w:tcPr>
          <w:p w14:paraId="3450288C" w14:textId="77777777" w:rsidR="004C0AFB" w:rsidRPr="004645D3" w:rsidRDefault="004C0AFB" w:rsidP="00EF78BC">
            <w:pPr>
              <w:pStyle w:val="QuadroTexto"/>
            </w:pPr>
            <w:r w:rsidRPr="004645D3">
              <w:t xml:space="preserve">$ </w:t>
            </w:r>
            <w:r>
              <w:t>3</w:t>
            </w:r>
            <w:r w:rsidRPr="004645D3">
              <w:t>.000.000 </w:t>
            </w:r>
          </w:p>
        </w:tc>
        <w:tc>
          <w:tcPr>
            <w:tcW w:w="1139" w:type="dxa"/>
            <w:tcBorders>
              <w:top w:val="nil"/>
              <w:left w:val="nil"/>
              <w:bottom w:val="single" w:sz="4" w:space="0" w:color="auto"/>
              <w:right w:val="single" w:sz="4" w:space="0" w:color="auto"/>
            </w:tcBorders>
            <w:shd w:val="clear" w:color="auto" w:fill="auto"/>
            <w:vAlign w:val="center"/>
          </w:tcPr>
          <w:p w14:paraId="02305655" w14:textId="77777777" w:rsidR="004C0AFB" w:rsidRPr="004645D3" w:rsidRDefault="004C0AFB" w:rsidP="00EF78BC">
            <w:pPr>
              <w:pStyle w:val="QuadroTexto"/>
            </w:pPr>
            <w:r w:rsidRPr="004645D3">
              <w:t> </w:t>
            </w:r>
          </w:p>
        </w:tc>
        <w:tc>
          <w:tcPr>
            <w:tcW w:w="1307" w:type="dxa"/>
            <w:tcBorders>
              <w:top w:val="nil"/>
              <w:left w:val="nil"/>
              <w:bottom w:val="single" w:sz="4" w:space="0" w:color="auto"/>
              <w:right w:val="single" w:sz="4" w:space="0" w:color="auto"/>
            </w:tcBorders>
            <w:shd w:val="clear" w:color="auto" w:fill="auto"/>
            <w:vAlign w:val="center"/>
          </w:tcPr>
          <w:p w14:paraId="136CBBB2" w14:textId="77777777" w:rsidR="004C0AFB" w:rsidRPr="004645D3" w:rsidRDefault="004C0AFB" w:rsidP="00EF78BC">
            <w:pPr>
              <w:pStyle w:val="QuadroTexto"/>
            </w:pPr>
            <w:r w:rsidRPr="004645D3">
              <w:t> </w:t>
            </w:r>
          </w:p>
        </w:tc>
        <w:tc>
          <w:tcPr>
            <w:tcW w:w="2126" w:type="dxa"/>
            <w:tcBorders>
              <w:top w:val="nil"/>
              <w:left w:val="nil"/>
              <w:bottom w:val="single" w:sz="4" w:space="0" w:color="auto"/>
              <w:right w:val="single" w:sz="4" w:space="0" w:color="auto"/>
            </w:tcBorders>
            <w:shd w:val="clear" w:color="auto" w:fill="auto"/>
            <w:vAlign w:val="center"/>
          </w:tcPr>
          <w:p w14:paraId="4D6953B6" w14:textId="77777777" w:rsidR="004C0AFB" w:rsidRPr="004645D3" w:rsidRDefault="004C0AFB" w:rsidP="00EF78BC">
            <w:pPr>
              <w:pStyle w:val="QuadroTexto"/>
            </w:pPr>
            <w:r w:rsidRPr="004645D3">
              <w:t xml:space="preserve">$ </w:t>
            </w:r>
            <w:r>
              <w:t>3</w:t>
            </w:r>
            <w:r w:rsidRPr="004645D3">
              <w:t>.000.000 </w:t>
            </w:r>
          </w:p>
        </w:tc>
      </w:tr>
      <w:tr w:rsidR="004C0AFB" w:rsidRPr="00D769AE" w14:paraId="2981EAFF" w14:textId="77777777" w:rsidTr="004C0AFB">
        <w:trPr>
          <w:trHeight w:val="300"/>
        </w:trPr>
        <w:tc>
          <w:tcPr>
            <w:tcW w:w="3439" w:type="dxa"/>
            <w:tcBorders>
              <w:top w:val="nil"/>
              <w:left w:val="single" w:sz="4" w:space="0" w:color="auto"/>
              <w:bottom w:val="single" w:sz="4" w:space="0" w:color="auto"/>
              <w:right w:val="single" w:sz="4" w:space="0" w:color="auto"/>
            </w:tcBorders>
            <w:shd w:val="clear" w:color="auto" w:fill="auto"/>
            <w:vAlign w:val="bottom"/>
          </w:tcPr>
          <w:p w14:paraId="6706F7C4" w14:textId="77777777" w:rsidR="004C0AFB" w:rsidRPr="004645D3" w:rsidRDefault="004C0AFB" w:rsidP="00EF78BC">
            <w:pPr>
              <w:pStyle w:val="QuadroTexto"/>
            </w:pPr>
            <w:r w:rsidRPr="004645D3">
              <w:t> </w:t>
            </w:r>
          </w:p>
        </w:tc>
        <w:tc>
          <w:tcPr>
            <w:tcW w:w="884" w:type="dxa"/>
            <w:tcBorders>
              <w:top w:val="nil"/>
              <w:left w:val="nil"/>
              <w:bottom w:val="single" w:sz="4" w:space="0" w:color="auto"/>
              <w:right w:val="single" w:sz="4" w:space="0" w:color="auto"/>
            </w:tcBorders>
            <w:shd w:val="clear" w:color="auto" w:fill="auto"/>
            <w:vAlign w:val="bottom"/>
          </w:tcPr>
          <w:p w14:paraId="115C001C" w14:textId="77777777" w:rsidR="004C0AFB" w:rsidRPr="004645D3" w:rsidRDefault="004C0AFB" w:rsidP="00EF78BC">
            <w:pPr>
              <w:pStyle w:val="QuadroTexto"/>
            </w:pPr>
            <w:r w:rsidRPr="004645D3">
              <w:t> </w:t>
            </w:r>
          </w:p>
        </w:tc>
        <w:tc>
          <w:tcPr>
            <w:tcW w:w="1523" w:type="dxa"/>
            <w:gridSpan w:val="2"/>
            <w:tcBorders>
              <w:top w:val="nil"/>
              <w:left w:val="nil"/>
              <w:bottom w:val="single" w:sz="4" w:space="0" w:color="auto"/>
              <w:right w:val="single" w:sz="4" w:space="0" w:color="auto"/>
            </w:tcBorders>
            <w:shd w:val="clear" w:color="auto" w:fill="auto"/>
            <w:vAlign w:val="center"/>
          </w:tcPr>
          <w:p w14:paraId="117CE6DA" w14:textId="77777777" w:rsidR="004C0AFB" w:rsidRPr="004645D3" w:rsidRDefault="004C0AFB" w:rsidP="00EF78BC">
            <w:pPr>
              <w:pStyle w:val="QuadroTexto"/>
            </w:pPr>
            <w:r w:rsidRPr="004645D3">
              <w:t> </w:t>
            </w:r>
          </w:p>
        </w:tc>
        <w:tc>
          <w:tcPr>
            <w:tcW w:w="1139" w:type="dxa"/>
            <w:tcBorders>
              <w:top w:val="nil"/>
              <w:left w:val="nil"/>
              <w:bottom w:val="single" w:sz="4" w:space="0" w:color="auto"/>
              <w:right w:val="single" w:sz="4" w:space="0" w:color="auto"/>
            </w:tcBorders>
            <w:shd w:val="clear" w:color="auto" w:fill="auto"/>
            <w:vAlign w:val="center"/>
          </w:tcPr>
          <w:p w14:paraId="7FB0E0E7" w14:textId="77777777" w:rsidR="004C0AFB" w:rsidRPr="004645D3" w:rsidRDefault="004C0AFB" w:rsidP="00EF78BC">
            <w:pPr>
              <w:pStyle w:val="QuadroTexto"/>
            </w:pPr>
            <w:r w:rsidRPr="004645D3">
              <w:t> </w:t>
            </w:r>
          </w:p>
        </w:tc>
        <w:tc>
          <w:tcPr>
            <w:tcW w:w="1307" w:type="dxa"/>
            <w:tcBorders>
              <w:top w:val="nil"/>
              <w:left w:val="nil"/>
              <w:bottom w:val="single" w:sz="4" w:space="0" w:color="auto"/>
              <w:right w:val="single" w:sz="4" w:space="0" w:color="auto"/>
            </w:tcBorders>
            <w:shd w:val="clear" w:color="auto" w:fill="auto"/>
            <w:vAlign w:val="center"/>
          </w:tcPr>
          <w:p w14:paraId="3FB10876" w14:textId="77777777" w:rsidR="004C0AFB" w:rsidRPr="004645D3" w:rsidRDefault="004C0AFB" w:rsidP="00EF78BC">
            <w:pPr>
              <w:pStyle w:val="QuadroTexto"/>
            </w:pPr>
            <w:r w:rsidRPr="004645D3">
              <w:t> </w:t>
            </w:r>
          </w:p>
        </w:tc>
        <w:tc>
          <w:tcPr>
            <w:tcW w:w="2126" w:type="dxa"/>
            <w:tcBorders>
              <w:top w:val="nil"/>
              <w:left w:val="nil"/>
              <w:bottom w:val="single" w:sz="4" w:space="0" w:color="auto"/>
              <w:right w:val="single" w:sz="4" w:space="0" w:color="auto"/>
            </w:tcBorders>
            <w:shd w:val="clear" w:color="auto" w:fill="auto"/>
            <w:vAlign w:val="center"/>
          </w:tcPr>
          <w:p w14:paraId="059E6B2A" w14:textId="77777777" w:rsidR="004C0AFB" w:rsidRPr="004645D3" w:rsidRDefault="004C0AFB" w:rsidP="00EF78BC">
            <w:pPr>
              <w:pStyle w:val="QuadroTexto"/>
            </w:pPr>
            <w:r w:rsidRPr="004645D3">
              <w:t> </w:t>
            </w:r>
          </w:p>
        </w:tc>
      </w:tr>
      <w:tr w:rsidR="004C0AFB" w:rsidRPr="00D769AE" w14:paraId="1EA973BD" w14:textId="77777777" w:rsidTr="004C0AFB">
        <w:trPr>
          <w:trHeight w:val="300"/>
        </w:trPr>
        <w:tc>
          <w:tcPr>
            <w:tcW w:w="3439" w:type="dxa"/>
            <w:tcBorders>
              <w:top w:val="nil"/>
              <w:left w:val="single" w:sz="4" w:space="0" w:color="auto"/>
              <w:bottom w:val="single" w:sz="4" w:space="0" w:color="auto"/>
              <w:right w:val="single" w:sz="4" w:space="0" w:color="auto"/>
            </w:tcBorders>
            <w:shd w:val="clear" w:color="auto" w:fill="auto"/>
            <w:vAlign w:val="bottom"/>
          </w:tcPr>
          <w:p w14:paraId="78211013" w14:textId="77777777" w:rsidR="004C0AFB" w:rsidRPr="004645D3" w:rsidRDefault="004C0AFB" w:rsidP="00EF78BC">
            <w:pPr>
              <w:pStyle w:val="QuadroTexto"/>
            </w:pPr>
            <w:r w:rsidRPr="004645D3">
              <w:t>Participación en eventos</w:t>
            </w:r>
          </w:p>
        </w:tc>
        <w:tc>
          <w:tcPr>
            <w:tcW w:w="884" w:type="dxa"/>
            <w:tcBorders>
              <w:top w:val="nil"/>
              <w:left w:val="nil"/>
              <w:bottom w:val="single" w:sz="4" w:space="0" w:color="auto"/>
              <w:right w:val="single" w:sz="4" w:space="0" w:color="auto"/>
            </w:tcBorders>
            <w:shd w:val="clear" w:color="auto" w:fill="auto"/>
            <w:vAlign w:val="bottom"/>
          </w:tcPr>
          <w:p w14:paraId="2772A822" w14:textId="77777777" w:rsidR="004C0AFB" w:rsidRPr="004645D3" w:rsidRDefault="004C0AFB" w:rsidP="00EF78BC">
            <w:pPr>
              <w:pStyle w:val="QuadroTexto"/>
            </w:pPr>
            <w:r w:rsidRPr="004645D3">
              <w:t> </w:t>
            </w:r>
          </w:p>
        </w:tc>
        <w:tc>
          <w:tcPr>
            <w:tcW w:w="1523" w:type="dxa"/>
            <w:gridSpan w:val="2"/>
            <w:tcBorders>
              <w:top w:val="nil"/>
              <w:left w:val="nil"/>
              <w:bottom w:val="single" w:sz="4" w:space="0" w:color="auto"/>
              <w:right w:val="single" w:sz="4" w:space="0" w:color="auto"/>
            </w:tcBorders>
            <w:shd w:val="clear" w:color="auto" w:fill="auto"/>
            <w:vAlign w:val="center"/>
          </w:tcPr>
          <w:p w14:paraId="74A8E44F" w14:textId="77777777" w:rsidR="004C0AFB" w:rsidRPr="004645D3" w:rsidRDefault="004C0AFB" w:rsidP="00EF78BC">
            <w:pPr>
              <w:pStyle w:val="QuadroTexto"/>
            </w:pPr>
            <w:r w:rsidRPr="004645D3">
              <w:t>$ 5.000.000 </w:t>
            </w:r>
          </w:p>
        </w:tc>
        <w:tc>
          <w:tcPr>
            <w:tcW w:w="1139" w:type="dxa"/>
            <w:tcBorders>
              <w:top w:val="nil"/>
              <w:left w:val="nil"/>
              <w:bottom w:val="single" w:sz="4" w:space="0" w:color="auto"/>
              <w:right w:val="single" w:sz="4" w:space="0" w:color="auto"/>
            </w:tcBorders>
            <w:shd w:val="clear" w:color="auto" w:fill="auto"/>
            <w:vAlign w:val="center"/>
          </w:tcPr>
          <w:p w14:paraId="0E4BA13D" w14:textId="77777777" w:rsidR="004C0AFB" w:rsidRPr="004645D3" w:rsidRDefault="004C0AFB" w:rsidP="00EF78BC">
            <w:pPr>
              <w:pStyle w:val="QuadroTexto"/>
            </w:pPr>
            <w:r w:rsidRPr="004645D3">
              <w:t> </w:t>
            </w:r>
          </w:p>
        </w:tc>
        <w:tc>
          <w:tcPr>
            <w:tcW w:w="1307" w:type="dxa"/>
            <w:tcBorders>
              <w:top w:val="nil"/>
              <w:left w:val="nil"/>
              <w:bottom w:val="single" w:sz="4" w:space="0" w:color="auto"/>
              <w:right w:val="single" w:sz="4" w:space="0" w:color="auto"/>
            </w:tcBorders>
            <w:shd w:val="clear" w:color="auto" w:fill="auto"/>
            <w:vAlign w:val="center"/>
          </w:tcPr>
          <w:p w14:paraId="0675626D" w14:textId="77777777" w:rsidR="004C0AFB" w:rsidRPr="004645D3" w:rsidRDefault="004C0AFB" w:rsidP="00EF78BC">
            <w:pPr>
              <w:pStyle w:val="QuadroTexto"/>
            </w:pPr>
            <w:r w:rsidRPr="004645D3">
              <w:t> </w:t>
            </w:r>
          </w:p>
        </w:tc>
        <w:tc>
          <w:tcPr>
            <w:tcW w:w="2126" w:type="dxa"/>
            <w:tcBorders>
              <w:top w:val="nil"/>
              <w:left w:val="nil"/>
              <w:bottom w:val="single" w:sz="4" w:space="0" w:color="auto"/>
              <w:right w:val="single" w:sz="4" w:space="0" w:color="auto"/>
            </w:tcBorders>
            <w:shd w:val="clear" w:color="auto" w:fill="auto"/>
            <w:vAlign w:val="center"/>
          </w:tcPr>
          <w:p w14:paraId="604DAB17" w14:textId="77777777" w:rsidR="004C0AFB" w:rsidRPr="004645D3" w:rsidRDefault="004C0AFB" w:rsidP="00EF78BC">
            <w:pPr>
              <w:pStyle w:val="QuadroTexto"/>
            </w:pPr>
            <w:r w:rsidRPr="004645D3">
              <w:t>$ 5.000.000 </w:t>
            </w:r>
          </w:p>
        </w:tc>
      </w:tr>
      <w:tr w:rsidR="004C0AFB" w:rsidRPr="00D769AE" w14:paraId="1C2EB194" w14:textId="77777777" w:rsidTr="004C0AFB">
        <w:trPr>
          <w:trHeight w:val="300"/>
        </w:trPr>
        <w:tc>
          <w:tcPr>
            <w:tcW w:w="3439" w:type="dxa"/>
            <w:tcBorders>
              <w:top w:val="nil"/>
              <w:left w:val="single" w:sz="4" w:space="0" w:color="auto"/>
              <w:bottom w:val="single" w:sz="4" w:space="0" w:color="auto"/>
              <w:right w:val="single" w:sz="4" w:space="0" w:color="auto"/>
            </w:tcBorders>
            <w:shd w:val="clear" w:color="auto" w:fill="auto"/>
            <w:vAlign w:val="bottom"/>
          </w:tcPr>
          <w:p w14:paraId="65C9E017" w14:textId="77777777" w:rsidR="004C0AFB" w:rsidRPr="004645D3" w:rsidRDefault="004C0AFB" w:rsidP="00EF78BC">
            <w:pPr>
              <w:pStyle w:val="QuadroTexto"/>
            </w:pPr>
            <w:r w:rsidRPr="004645D3">
              <w:t> </w:t>
            </w:r>
          </w:p>
        </w:tc>
        <w:tc>
          <w:tcPr>
            <w:tcW w:w="884" w:type="dxa"/>
            <w:tcBorders>
              <w:top w:val="nil"/>
              <w:left w:val="nil"/>
              <w:bottom w:val="single" w:sz="4" w:space="0" w:color="auto"/>
              <w:right w:val="single" w:sz="4" w:space="0" w:color="auto"/>
            </w:tcBorders>
            <w:shd w:val="clear" w:color="auto" w:fill="auto"/>
            <w:vAlign w:val="bottom"/>
          </w:tcPr>
          <w:p w14:paraId="0CA6C8AC" w14:textId="77777777" w:rsidR="004C0AFB" w:rsidRPr="004645D3" w:rsidRDefault="004C0AFB" w:rsidP="00EF78BC">
            <w:pPr>
              <w:pStyle w:val="QuadroTexto"/>
            </w:pPr>
            <w:r w:rsidRPr="004645D3">
              <w:t> </w:t>
            </w:r>
          </w:p>
        </w:tc>
        <w:tc>
          <w:tcPr>
            <w:tcW w:w="1523" w:type="dxa"/>
            <w:gridSpan w:val="2"/>
            <w:tcBorders>
              <w:top w:val="nil"/>
              <w:left w:val="nil"/>
              <w:bottom w:val="single" w:sz="4" w:space="0" w:color="auto"/>
              <w:right w:val="single" w:sz="4" w:space="0" w:color="auto"/>
            </w:tcBorders>
            <w:shd w:val="clear" w:color="auto" w:fill="auto"/>
            <w:vAlign w:val="center"/>
          </w:tcPr>
          <w:p w14:paraId="756D1AB0" w14:textId="77777777" w:rsidR="004C0AFB" w:rsidRPr="004645D3" w:rsidRDefault="004C0AFB" w:rsidP="00EF78BC">
            <w:pPr>
              <w:pStyle w:val="QuadroTexto"/>
            </w:pPr>
            <w:r w:rsidRPr="004645D3">
              <w:t> </w:t>
            </w:r>
          </w:p>
        </w:tc>
        <w:tc>
          <w:tcPr>
            <w:tcW w:w="1139" w:type="dxa"/>
            <w:tcBorders>
              <w:top w:val="nil"/>
              <w:left w:val="nil"/>
              <w:bottom w:val="single" w:sz="4" w:space="0" w:color="auto"/>
              <w:right w:val="single" w:sz="4" w:space="0" w:color="auto"/>
            </w:tcBorders>
            <w:shd w:val="clear" w:color="auto" w:fill="auto"/>
            <w:vAlign w:val="center"/>
          </w:tcPr>
          <w:p w14:paraId="75A5D895" w14:textId="77777777" w:rsidR="004C0AFB" w:rsidRPr="004645D3" w:rsidRDefault="004C0AFB" w:rsidP="00EF78BC">
            <w:pPr>
              <w:pStyle w:val="QuadroTexto"/>
            </w:pPr>
            <w:r w:rsidRPr="004645D3">
              <w:t> </w:t>
            </w:r>
          </w:p>
        </w:tc>
        <w:tc>
          <w:tcPr>
            <w:tcW w:w="1307" w:type="dxa"/>
            <w:tcBorders>
              <w:top w:val="nil"/>
              <w:left w:val="nil"/>
              <w:bottom w:val="single" w:sz="4" w:space="0" w:color="auto"/>
              <w:right w:val="single" w:sz="4" w:space="0" w:color="auto"/>
            </w:tcBorders>
            <w:shd w:val="clear" w:color="auto" w:fill="auto"/>
            <w:vAlign w:val="center"/>
          </w:tcPr>
          <w:p w14:paraId="7672B5B3" w14:textId="77777777" w:rsidR="004C0AFB" w:rsidRPr="004645D3" w:rsidRDefault="004C0AFB" w:rsidP="00EF78BC">
            <w:pPr>
              <w:pStyle w:val="QuadroTexto"/>
            </w:pPr>
            <w:r w:rsidRPr="004645D3">
              <w:t> </w:t>
            </w:r>
          </w:p>
        </w:tc>
        <w:tc>
          <w:tcPr>
            <w:tcW w:w="2126" w:type="dxa"/>
            <w:tcBorders>
              <w:top w:val="nil"/>
              <w:left w:val="nil"/>
              <w:bottom w:val="single" w:sz="4" w:space="0" w:color="auto"/>
              <w:right w:val="single" w:sz="4" w:space="0" w:color="auto"/>
            </w:tcBorders>
            <w:shd w:val="clear" w:color="auto" w:fill="auto"/>
            <w:vAlign w:val="center"/>
          </w:tcPr>
          <w:p w14:paraId="29B191AF" w14:textId="77777777" w:rsidR="004C0AFB" w:rsidRPr="004645D3" w:rsidRDefault="004C0AFB" w:rsidP="00EF78BC">
            <w:pPr>
              <w:pStyle w:val="QuadroTexto"/>
            </w:pPr>
            <w:r w:rsidRPr="004645D3">
              <w:t> </w:t>
            </w:r>
          </w:p>
        </w:tc>
      </w:tr>
      <w:tr w:rsidR="004C0AFB" w:rsidRPr="00D769AE" w14:paraId="264D5738" w14:textId="77777777" w:rsidTr="004C0AFB">
        <w:trPr>
          <w:trHeight w:val="300"/>
        </w:trPr>
        <w:tc>
          <w:tcPr>
            <w:tcW w:w="3439" w:type="dxa"/>
            <w:tcBorders>
              <w:top w:val="nil"/>
              <w:left w:val="single" w:sz="4" w:space="0" w:color="auto"/>
              <w:bottom w:val="single" w:sz="4" w:space="0" w:color="auto"/>
              <w:right w:val="single" w:sz="4" w:space="0" w:color="auto"/>
            </w:tcBorders>
            <w:shd w:val="clear" w:color="auto" w:fill="auto"/>
            <w:vAlign w:val="bottom"/>
          </w:tcPr>
          <w:p w14:paraId="465F4DC9" w14:textId="77777777" w:rsidR="004C0AFB" w:rsidRPr="004645D3" w:rsidRDefault="004C0AFB" w:rsidP="00EF78BC">
            <w:pPr>
              <w:pStyle w:val="QuadroTexto"/>
            </w:pPr>
            <w:r w:rsidRPr="004645D3">
              <w:t>Contingencias</w:t>
            </w:r>
          </w:p>
        </w:tc>
        <w:tc>
          <w:tcPr>
            <w:tcW w:w="884" w:type="dxa"/>
            <w:tcBorders>
              <w:top w:val="nil"/>
              <w:left w:val="nil"/>
              <w:bottom w:val="single" w:sz="4" w:space="0" w:color="auto"/>
              <w:right w:val="single" w:sz="4" w:space="0" w:color="auto"/>
            </w:tcBorders>
            <w:shd w:val="clear" w:color="auto" w:fill="auto"/>
            <w:vAlign w:val="center"/>
          </w:tcPr>
          <w:p w14:paraId="5137FBC0" w14:textId="77777777" w:rsidR="004C0AFB" w:rsidRPr="004645D3" w:rsidRDefault="004C0AFB" w:rsidP="00EF78BC">
            <w:pPr>
              <w:pStyle w:val="QuadroTexto"/>
            </w:pPr>
            <w:r w:rsidRPr="004645D3">
              <w:t> </w:t>
            </w:r>
          </w:p>
        </w:tc>
        <w:tc>
          <w:tcPr>
            <w:tcW w:w="1523" w:type="dxa"/>
            <w:gridSpan w:val="2"/>
            <w:tcBorders>
              <w:top w:val="nil"/>
              <w:left w:val="nil"/>
              <w:bottom w:val="single" w:sz="4" w:space="0" w:color="auto"/>
              <w:right w:val="single" w:sz="4" w:space="0" w:color="auto"/>
            </w:tcBorders>
            <w:shd w:val="clear" w:color="auto" w:fill="auto"/>
            <w:vAlign w:val="center"/>
          </w:tcPr>
          <w:p w14:paraId="6BC1C585" w14:textId="77777777" w:rsidR="004C0AFB" w:rsidRPr="004645D3" w:rsidRDefault="004C0AFB" w:rsidP="00EF78BC">
            <w:pPr>
              <w:pStyle w:val="QuadroTexto"/>
            </w:pPr>
            <w:r w:rsidRPr="004645D3">
              <w:t xml:space="preserve">$ </w:t>
            </w:r>
            <w:r>
              <w:t>1</w:t>
            </w:r>
            <w:r w:rsidRPr="004645D3">
              <w:t>.000.000 </w:t>
            </w:r>
          </w:p>
        </w:tc>
        <w:tc>
          <w:tcPr>
            <w:tcW w:w="1139" w:type="dxa"/>
            <w:tcBorders>
              <w:top w:val="nil"/>
              <w:left w:val="nil"/>
              <w:bottom w:val="single" w:sz="4" w:space="0" w:color="auto"/>
              <w:right w:val="single" w:sz="4" w:space="0" w:color="auto"/>
            </w:tcBorders>
            <w:shd w:val="clear" w:color="auto" w:fill="auto"/>
            <w:vAlign w:val="center"/>
          </w:tcPr>
          <w:p w14:paraId="03C3782E" w14:textId="77777777" w:rsidR="004C0AFB" w:rsidRPr="004645D3" w:rsidRDefault="004C0AFB" w:rsidP="00EF78BC">
            <w:pPr>
              <w:pStyle w:val="QuadroTexto"/>
            </w:pPr>
            <w:r w:rsidRPr="004645D3">
              <w:t> </w:t>
            </w:r>
          </w:p>
        </w:tc>
        <w:tc>
          <w:tcPr>
            <w:tcW w:w="1307" w:type="dxa"/>
            <w:tcBorders>
              <w:top w:val="nil"/>
              <w:left w:val="nil"/>
              <w:bottom w:val="single" w:sz="4" w:space="0" w:color="auto"/>
              <w:right w:val="single" w:sz="4" w:space="0" w:color="auto"/>
            </w:tcBorders>
            <w:shd w:val="clear" w:color="auto" w:fill="auto"/>
            <w:vAlign w:val="center"/>
          </w:tcPr>
          <w:p w14:paraId="7CE62FBC" w14:textId="77777777" w:rsidR="004C0AFB" w:rsidRPr="004645D3" w:rsidRDefault="004C0AFB" w:rsidP="00EF78BC">
            <w:pPr>
              <w:pStyle w:val="QuadroTexto"/>
            </w:pPr>
            <w:r w:rsidRPr="004645D3">
              <w:t> </w:t>
            </w:r>
          </w:p>
        </w:tc>
        <w:tc>
          <w:tcPr>
            <w:tcW w:w="2126" w:type="dxa"/>
            <w:tcBorders>
              <w:top w:val="nil"/>
              <w:left w:val="nil"/>
              <w:bottom w:val="single" w:sz="4" w:space="0" w:color="auto"/>
              <w:right w:val="single" w:sz="4" w:space="0" w:color="auto"/>
            </w:tcBorders>
            <w:shd w:val="clear" w:color="auto" w:fill="auto"/>
            <w:vAlign w:val="center"/>
          </w:tcPr>
          <w:p w14:paraId="25C233E3" w14:textId="77777777" w:rsidR="004C0AFB" w:rsidRPr="004645D3" w:rsidRDefault="004C0AFB" w:rsidP="00EF78BC">
            <w:pPr>
              <w:pStyle w:val="QuadroTexto"/>
            </w:pPr>
            <w:r w:rsidRPr="004645D3">
              <w:t xml:space="preserve">$ </w:t>
            </w:r>
            <w:r>
              <w:t>1</w:t>
            </w:r>
            <w:r w:rsidRPr="004645D3">
              <w:t>.000.000 </w:t>
            </w:r>
          </w:p>
        </w:tc>
      </w:tr>
      <w:tr w:rsidR="004C0AFB" w:rsidRPr="00D769AE" w14:paraId="09FCCAF1" w14:textId="77777777" w:rsidTr="004C0AFB">
        <w:trPr>
          <w:trHeight w:val="255"/>
        </w:trPr>
        <w:tc>
          <w:tcPr>
            <w:tcW w:w="3439" w:type="dxa"/>
            <w:tcBorders>
              <w:top w:val="single" w:sz="4" w:space="0" w:color="auto"/>
              <w:left w:val="single" w:sz="4" w:space="0" w:color="auto"/>
              <w:bottom w:val="single" w:sz="4" w:space="0" w:color="auto"/>
              <w:right w:val="single" w:sz="4" w:space="0" w:color="auto"/>
            </w:tcBorders>
            <w:shd w:val="clear" w:color="auto" w:fill="auto"/>
            <w:vAlign w:val="center"/>
          </w:tcPr>
          <w:p w14:paraId="4E6FA5A5" w14:textId="77777777" w:rsidR="004C0AFB" w:rsidRPr="004645D3" w:rsidRDefault="004C0AFB" w:rsidP="00EF78BC">
            <w:pPr>
              <w:rPr>
                <w:sz w:val="20"/>
                <w:szCs w:val="20"/>
              </w:rPr>
            </w:pPr>
            <w:r w:rsidRPr="004645D3">
              <w:rPr>
                <w:b/>
                <w:i/>
                <w:sz w:val="20"/>
                <w:szCs w:val="20"/>
              </w:rPr>
              <w:t>TOTAL SERVICIOS GASTOS GENERALES</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2C32835C" w14:textId="77777777" w:rsidR="004C0AFB" w:rsidRPr="004645D3" w:rsidRDefault="004C0AFB" w:rsidP="00EF78BC">
            <w:pPr>
              <w:rPr>
                <w:sz w:val="20"/>
                <w:szCs w:val="20"/>
              </w:rPr>
            </w:pP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E620C9" w14:textId="77777777" w:rsidR="004C0AFB" w:rsidRPr="004645D3" w:rsidRDefault="004C0AFB" w:rsidP="00EF78BC">
            <w:pPr>
              <w:rPr>
                <w:sz w:val="20"/>
                <w:szCs w:val="20"/>
              </w:rPr>
            </w:pPr>
            <w:r w:rsidRPr="004645D3">
              <w:rPr>
                <w:b/>
                <w:i/>
                <w:sz w:val="20"/>
                <w:szCs w:val="20"/>
              </w:rPr>
              <w:t>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F8499FC" w14:textId="77777777" w:rsidR="004C0AFB" w:rsidRPr="004645D3" w:rsidRDefault="004C0AFB" w:rsidP="00EF78BC">
            <w:pPr>
              <w:rPr>
                <w:sz w:val="20"/>
                <w:szCs w:val="20"/>
              </w:rPr>
            </w:pPr>
            <w:r w:rsidRPr="004645D3">
              <w:rPr>
                <w:b/>
                <w:i/>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D141FA8" w14:textId="77777777" w:rsidR="004C0AFB" w:rsidRPr="004645D3" w:rsidRDefault="004C0AFB" w:rsidP="00EF78BC">
            <w:pPr>
              <w:rPr>
                <w:sz w:val="20"/>
                <w:szCs w:val="20"/>
              </w:rPr>
            </w:pPr>
            <w:r w:rsidRPr="004645D3">
              <w:rPr>
                <w:b/>
                <w:i/>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0F31F8" w14:textId="40FC6B94" w:rsidR="004C0AFB" w:rsidRPr="004645D3" w:rsidRDefault="004C0AFB" w:rsidP="00EF78BC">
            <w:pPr>
              <w:rPr>
                <w:sz w:val="20"/>
                <w:szCs w:val="20"/>
              </w:rPr>
            </w:pPr>
            <w:r w:rsidRPr="004645D3">
              <w:rPr>
                <w:b/>
                <w:i/>
                <w:sz w:val="20"/>
                <w:szCs w:val="20"/>
              </w:rPr>
              <w:t xml:space="preserve">$ </w:t>
            </w:r>
            <w:r w:rsidR="00FD4E6C">
              <w:rPr>
                <w:b/>
                <w:i/>
                <w:sz w:val="20"/>
                <w:szCs w:val="20"/>
              </w:rPr>
              <w:t>14</w:t>
            </w:r>
            <w:r w:rsidRPr="004645D3">
              <w:rPr>
                <w:b/>
                <w:i/>
                <w:sz w:val="20"/>
                <w:szCs w:val="20"/>
              </w:rPr>
              <w:t>.900.000 </w:t>
            </w:r>
          </w:p>
        </w:tc>
      </w:tr>
      <w:tr w:rsidR="004C0AFB" w:rsidRPr="002F7D6F" w14:paraId="6C7BF80B" w14:textId="77777777" w:rsidTr="004C0AFB">
        <w:trPr>
          <w:trHeight w:val="510"/>
        </w:trPr>
        <w:tc>
          <w:tcPr>
            <w:tcW w:w="4607" w:type="dxa"/>
            <w:gridSpan w:val="3"/>
            <w:tcBorders>
              <w:top w:val="nil"/>
              <w:left w:val="single" w:sz="4" w:space="0" w:color="auto"/>
              <w:bottom w:val="single" w:sz="4" w:space="0" w:color="auto"/>
              <w:right w:val="single" w:sz="4" w:space="0" w:color="000000"/>
            </w:tcBorders>
            <w:shd w:val="clear" w:color="auto" w:fill="auto"/>
            <w:vAlign w:val="center"/>
          </w:tcPr>
          <w:p w14:paraId="42023CD8" w14:textId="77777777" w:rsidR="004C0AFB" w:rsidRPr="002F7D6F" w:rsidRDefault="004C0AFB" w:rsidP="00EF78BC">
            <w:pPr>
              <w:pStyle w:val="QuadroTexto"/>
            </w:pPr>
            <w:r w:rsidRPr="002F7D6F">
              <w:t>UNIDAD EJECUTORA</w:t>
            </w:r>
          </w:p>
        </w:tc>
        <w:tc>
          <w:tcPr>
            <w:tcW w:w="5811" w:type="dxa"/>
            <w:gridSpan w:val="4"/>
            <w:tcBorders>
              <w:top w:val="single" w:sz="8" w:space="0" w:color="auto"/>
              <w:left w:val="nil"/>
              <w:bottom w:val="single" w:sz="8" w:space="0" w:color="auto"/>
              <w:right w:val="single" w:sz="4" w:space="0" w:color="000000"/>
            </w:tcBorders>
            <w:shd w:val="clear" w:color="auto" w:fill="auto"/>
            <w:vAlign w:val="center"/>
          </w:tcPr>
          <w:p w14:paraId="6AE4F445" w14:textId="77777777" w:rsidR="004C0AFB" w:rsidRPr="002F7D6F" w:rsidRDefault="004C0AFB" w:rsidP="00EF78BC">
            <w:pPr>
              <w:pStyle w:val="QuadroTexto"/>
            </w:pPr>
            <w:r>
              <w:t>Grupo Enseñanza y Aprendizaje de la Física (GEAF), Adscrito al Proyecto Curricular de Licenciatura en Física.</w:t>
            </w:r>
            <w:r w:rsidRPr="002F7D6F">
              <w:t xml:space="preserve"> </w:t>
            </w:r>
          </w:p>
        </w:tc>
      </w:tr>
      <w:tr w:rsidR="004C0AFB" w:rsidRPr="002F7D6F" w14:paraId="6EF5BCFF" w14:textId="77777777" w:rsidTr="004C0AFB">
        <w:trPr>
          <w:trHeight w:val="360"/>
        </w:trPr>
        <w:tc>
          <w:tcPr>
            <w:tcW w:w="460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6AE7BD4C" w14:textId="77777777" w:rsidR="004C0AFB" w:rsidRPr="002F7D6F" w:rsidRDefault="004C0AFB" w:rsidP="00EF78BC">
            <w:pPr>
              <w:pStyle w:val="QuadroTexto"/>
            </w:pPr>
            <w:r w:rsidRPr="002F7D6F">
              <w:t>ORDENACIÓN DE GASTO DEL PROYECTO</w:t>
            </w:r>
          </w:p>
        </w:tc>
        <w:tc>
          <w:tcPr>
            <w:tcW w:w="5811" w:type="dxa"/>
            <w:gridSpan w:val="4"/>
            <w:tcBorders>
              <w:top w:val="single" w:sz="8" w:space="0" w:color="auto"/>
              <w:left w:val="nil"/>
              <w:bottom w:val="single" w:sz="4" w:space="0" w:color="auto"/>
              <w:right w:val="single" w:sz="4" w:space="0" w:color="000000"/>
            </w:tcBorders>
            <w:shd w:val="clear" w:color="auto" w:fill="auto"/>
            <w:vAlign w:val="center"/>
          </w:tcPr>
          <w:p w14:paraId="5755FDD3" w14:textId="77777777" w:rsidR="004C0AFB" w:rsidRPr="002F7D6F" w:rsidRDefault="004C0AFB" w:rsidP="00EF78BC">
            <w:pPr>
              <w:pStyle w:val="QuadroTexto"/>
            </w:pPr>
            <w:r w:rsidRPr="002F7D6F">
              <w:t> </w:t>
            </w:r>
          </w:p>
          <w:p w14:paraId="18F7732D" w14:textId="77777777" w:rsidR="004C0AFB" w:rsidRPr="002F7D6F" w:rsidRDefault="004C0AFB" w:rsidP="00EF78BC">
            <w:pPr>
              <w:pStyle w:val="QuadroTexto"/>
            </w:pPr>
            <w:r w:rsidRPr="002F7D6F">
              <w:t>Centro de Investigación y desarrollo científico. (CIDC)</w:t>
            </w:r>
          </w:p>
          <w:p w14:paraId="680A51EC" w14:textId="77777777" w:rsidR="004C0AFB" w:rsidRPr="002F7D6F" w:rsidRDefault="004C0AFB" w:rsidP="00EF78BC">
            <w:pPr>
              <w:pStyle w:val="QuadroTexto"/>
            </w:pPr>
          </w:p>
        </w:tc>
      </w:tr>
      <w:tr w:rsidR="004C0AFB" w:rsidRPr="002F7D6F" w14:paraId="25E36C93" w14:textId="77777777" w:rsidTr="004C0AFB">
        <w:trPr>
          <w:trHeight w:val="345"/>
        </w:trPr>
        <w:tc>
          <w:tcPr>
            <w:tcW w:w="4607" w:type="dxa"/>
            <w:gridSpan w:val="3"/>
            <w:tcBorders>
              <w:top w:val="single" w:sz="4" w:space="0" w:color="auto"/>
              <w:left w:val="single" w:sz="4" w:space="0" w:color="auto"/>
              <w:bottom w:val="single" w:sz="8" w:space="0" w:color="auto"/>
              <w:right w:val="single" w:sz="4" w:space="0" w:color="000000"/>
            </w:tcBorders>
            <w:shd w:val="clear" w:color="auto" w:fill="auto"/>
            <w:vAlign w:val="center"/>
          </w:tcPr>
          <w:p w14:paraId="646082E9" w14:textId="77777777" w:rsidR="004C0AFB" w:rsidRPr="004645D3" w:rsidRDefault="004C0AFB" w:rsidP="00EF78BC">
            <w:pPr>
              <w:pStyle w:val="QuadroTexto"/>
              <w:rPr>
                <w:b/>
              </w:rPr>
            </w:pPr>
            <w:r w:rsidRPr="004645D3">
              <w:rPr>
                <w:b/>
              </w:rPr>
              <w:t>VALOR TOTAL:</w:t>
            </w:r>
          </w:p>
        </w:tc>
        <w:tc>
          <w:tcPr>
            <w:tcW w:w="5811" w:type="dxa"/>
            <w:gridSpan w:val="4"/>
            <w:tcBorders>
              <w:top w:val="single" w:sz="4" w:space="0" w:color="auto"/>
              <w:left w:val="nil"/>
              <w:bottom w:val="single" w:sz="8" w:space="0" w:color="auto"/>
              <w:right w:val="single" w:sz="4" w:space="0" w:color="000000"/>
            </w:tcBorders>
            <w:shd w:val="clear" w:color="auto" w:fill="auto"/>
            <w:vAlign w:val="center"/>
          </w:tcPr>
          <w:p w14:paraId="658B23A5" w14:textId="6CAAA21D" w:rsidR="004C0AFB" w:rsidRPr="004645D3" w:rsidRDefault="00F14F7F" w:rsidP="00EF78BC">
            <w:pPr>
              <w:pStyle w:val="QuadroTexto"/>
              <w:rPr>
                <w:b/>
              </w:rPr>
            </w:pPr>
            <w:r>
              <w:rPr>
                <w:b/>
              </w:rPr>
              <w:t> $ 37</w:t>
            </w:r>
            <w:r w:rsidR="004C0AFB" w:rsidRPr="004645D3">
              <w:rPr>
                <w:b/>
              </w:rPr>
              <w:t>.600.000</w:t>
            </w:r>
          </w:p>
        </w:tc>
      </w:tr>
      <w:tr w:rsidR="004C0AFB" w:rsidRPr="00D769AE" w14:paraId="32DF036F" w14:textId="77777777" w:rsidTr="004C0AFB">
        <w:trPr>
          <w:trHeight w:val="300"/>
        </w:trPr>
        <w:tc>
          <w:tcPr>
            <w:tcW w:w="10418" w:type="dxa"/>
            <w:gridSpan w:val="7"/>
            <w:tcBorders>
              <w:top w:val="nil"/>
              <w:right w:val="nil"/>
            </w:tcBorders>
            <w:shd w:val="clear" w:color="auto" w:fill="auto"/>
            <w:vAlign w:val="center"/>
          </w:tcPr>
          <w:p w14:paraId="20C91201" w14:textId="77777777" w:rsidR="004C0AFB" w:rsidRDefault="004C0AFB" w:rsidP="00EF78BC">
            <w:pPr>
              <w:spacing w:after="0" w:line="240" w:lineRule="auto"/>
            </w:pPr>
          </w:p>
          <w:p w14:paraId="5CC47898" w14:textId="77777777" w:rsidR="004C0AFB" w:rsidRDefault="004C0AFB" w:rsidP="00EF78BC">
            <w:pPr>
              <w:spacing w:after="0" w:line="240" w:lineRule="auto"/>
            </w:pPr>
          </w:p>
          <w:p w14:paraId="78533CF3" w14:textId="77777777" w:rsidR="004C0AFB" w:rsidRDefault="004C0AFB" w:rsidP="00EF78BC">
            <w:pPr>
              <w:spacing w:after="0" w:line="240" w:lineRule="auto"/>
              <w:rPr>
                <w:rFonts w:ascii="Times New Roman" w:hAnsi="Times New Roman"/>
                <w:sz w:val="24"/>
                <w:szCs w:val="24"/>
              </w:rPr>
            </w:pPr>
          </w:p>
          <w:p w14:paraId="2C563F66" w14:textId="77777777" w:rsidR="004C0AFB" w:rsidRPr="004645D3" w:rsidRDefault="004C0AFB" w:rsidP="00EF78BC">
            <w:pPr>
              <w:spacing w:after="0" w:line="240" w:lineRule="auto"/>
              <w:rPr>
                <w:rFonts w:ascii="Times New Roman" w:hAnsi="Times New Roman"/>
                <w:sz w:val="24"/>
                <w:szCs w:val="24"/>
              </w:rPr>
            </w:pPr>
            <w:r w:rsidRPr="004645D3">
              <w:rPr>
                <w:rFonts w:ascii="Times New Roman" w:hAnsi="Times New Roman"/>
                <w:sz w:val="24"/>
                <w:szCs w:val="24"/>
              </w:rPr>
              <w:t>Olga Lucía Castiblanco Ab</w:t>
            </w:r>
            <w:bookmarkStart w:id="0" w:name="_GoBack"/>
            <w:bookmarkEnd w:id="0"/>
            <w:r w:rsidRPr="004645D3">
              <w:rPr>
                <w:rFonts w:ascii="Times New Roman" w:hAnsi="Times New Roman"/>
                <w:sz w:val="24"/>
                <w:szCs w:val="24"/>
              </w:rPr>
              <w:t>ril</w:t>
            </w:r>
          </w:p>
          <w:p w14:paraId="03CAEF1F" w14:textId="77777777" w:rsidR="004C0AFB" w:rsidRPr="004645D3" w:rsidRDefault="004C0AFB" w:rsidP="00EF78BC">
            <w:pPr>
              <w:spacing w:after="0" w:line="240" w:lineRule="auto"/>
              <w:rPr>
                <w:rFonts w:ascii="Times New Roman" w:hAnsi="Times New Roman"/>
                <w:sz w:val="24"/>
                <w:szCs w:val="24"/>
              </w:rPr>
            </w:pPr>
            <w:r w:rsidRPr="004645D3">
              <w:rPr>
                <w:rFonts w:ascii="Times New Roman" w:hAnsi="Times New Roman"/>
                <w:sz w:val="24"/>
                <w:szCs w:val="24"/>
              </w:rPr>
              <w:t>Doctora en Educación para la Ciencia.</w:t>
            </w:r>
          </w:p>
          <w:p w14:paraId="1ED37FEA" w14:textId="2908BD3A" w:rsidR="004C0AFB" w:rsidRPr="00F14F7F" w:rsidRDefault="004C0AFB" w:rsidP="00F14F7F">
            <w:pPr>
              <w:spacing w:after="0" w:line="240" w:lineRule="auto"/>
              <w:rPr>
                <w:rFonts w:ascii="Times New Roman" w:hAnsi="Times New Roman"/>
                <w:sz w:val="24"/>
                <w:szCs w:val="24"/>
              </w:rPr>
            </w:pPr>
            <w:r w:rsidRPr="004645D3">
              <w:rPr>
                <w:rFonts w:ascii="Times New Roman" w:hAnsi="Times New Roman"/>
                <w:sz w:val="24"/>
                <w:szCs w:val="24"/>
              </w:rPr>
              <w:t>Editor</w:t>
            </w:r>
          </w:p>
        </w:tc>
      </w:tr>
    </w:tbl>
    <w:p w14:paraId="3093817B" w14:textId="77777777" w:rsidR="00706E6A" w:rsidRDefault="00706E6A" w:rsidP="00BB4278"/>
    <w:sectPr w:rsidR="00706E6A" w:rsidSect="00EF78BC">
      <w:pgSz w:w="12240" w:h="15840" w:code="1"/>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45CF8" w14:textId="77777777" w:rsidR="00F14F7F" w:rsidRDefault="00F14F7F">
      <w:pPr>
        <w:spacing w:after="0" w:line="240" w:lineRule="auto"/>
      </w:pPr>
      <w:r>
        <w:separator/>
      </w:r>
    </w:p>
  </w:endnote>
  <w:endnote w:type="continuationSeparator" w:id="0">
    <w:p w14:paraId="7D078BBD" w14:textId="77777777" w:rsidR="00F14F7F" w:rsidRDefault="00F1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B2274" w14:textId="77777777" w:rsidR="00F14F7F" w:rsidRDefault="00F14F7F">
      <w:pPr>
        <w:spacing w:after="0" w:line="240" w:lineRule="auto"/>
      </w:pPr>
      <w:r>
        <w:separator/>
      </w:r>
    </w:p>
  </w:footnote>
  <w:footnote w:type="continuationSeparator" w:id="0">
    <w:p w14:paraId="4D4BFB91" w14:textId="77777777" w:rsidR="00F14F7F" w:rsidRDefault="00F14F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44079" w14:textId="77777777" w:rsidR="00F14F7F" w:rsidRDefault="00F14F7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F56EB"/>
    <w:multiLevelType w:val="hybridMultilevel"/>
    <w:tmpl w:val="62D4FA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FB"/>
    <w:rsid w:val="001D21F8"/>
    <w:rsid w:val="002D2FB3"/>
    <w:rsid w:val="004C0AFB"/>
    <w:rsid w:val="00576E17"/>
    <w:rsid w:val="00706E6A"/>
    <w:rsid w:val="007F4553"/>
    <w:rsid w:val="00827DE5"/>
    <w:rsid w:val="009F14E2"/>
    <w:rsid w:val="00A6060D"/>
    <w:rsid w:val="00A614DE"/>
    <w:rsid w:val="00AD3900"/>
    <w:rsid w:val="00BB4278"/>
    <w:rsid w:val="00C75BE2"/>
    <w:rsid w:val="00CB253C"/>
    <w:rsid w:val="00E42CDA"/>
    <w:rsid w:val="00EF78BC"/>
    <w:rsid w:val="00F14F7F"/>
    <w:rsid w:val="00F533C6"/>
    <w:rsid w:val="00F80532"/>
    <w:rsid w:val="00FD4E6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87C5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FB"/>
    <w:pPr>
      <w:spacing w:after="200" w:line="276" w:lineRule="auto"/>
    </w:pPr>
    <w:rPr>
      <w:rFonts w:ascii="Calibri" w:eastAsia="Calibri" w:hAnsi="Calibri"/>
      <w:sz w:val="22"/>
      <w:szCs w:val="22"/>
      <w:lang w:val="es-ES" w:eastAsia="en-US"/>
    </w:rPr>
  </w:style>
  <w:style w:type="paragraph" w:styleId="Ttulo1">
    <w:name w:val="heading 1"/>
    <w:aliases w:val="T_tulo 1,Sub-Título"/>
    <w:basedOn w:val="Normal"/>
    <w:next w:val="Normal"/>
    <w:link w:val="Ttulo1Car"/>
    <w:uiPriority w:val="9"/>
    <w:rsid w:val="00E42CDA"/>
    <w:pPr>
      <w:keepNext/>
      <w:spacing w:before="360" w:after="360" w:line="360" w:lineRule="auto"/>
      <w:jc w:val="center"/>
      <w:outlineLvl w:val="0"/>
    </w:pPr>
    <w:rPr>
      <w:rFonts w:ascii="Times New Roman" w:eastAsia="Times New Roman" w:hAnsi="Times New Roman"/>
      <w:b/>
      <w:bCs/>
      <w:sz w:val="28"/>
      <w:szCs w:val="32"/>
      <w:lang w:val="pt-BR"/>
    </w:rPr>
  </w:style>
  <w:style w:type="paragraph" w:styleId="Ttulo2">
    <w:name w:val="heading 2"/>
    <w:basedOn w:val="Normal"/>
    <w:link w:val="Ttulo2Car"/>
    <w:uiPriority w:val="99"/>
    <w:qFormat/>
    <w:rsid w:val="00AD3900"/>
    <w:pPr>
      <w:keepNext/>
      <w:spacing w:before="240" w:after="240" w:line="240" w:lineRule="auto"/>
      <w:ind w:firstLine="720"/>
      <w:contextualSpacing/>
      <w:jc w:val="both"/>
      <w:outlineLvl w:val="1"/>
    </w:pPr>
    <w:rPr>
      <w:rFonts w:ascii="Times" w:eastAsiaTheme="minorEastAsia" w:hAnsi="Times"/>
      <w:b/>
      <w:sz w:val="24"/>
      <w:szCs w:val="20"/>
      <w:lang w:val="es-ES_tradnl" w:eastAsia="ja-JP"/>
    </w:rPr>
  </w:style>
  <w:style w:type="paragraph" w:styleId="Ttulo3">
    <w:name w:val="heading 3"/>
    <w:aliases w:val="T_tulo 3"/>
    <w:basedOn w:val="Normal"/>
    <w:next w:val="Normal"/>
    <w:link w:val="Ttulo3Car"/>
    <w:autoRedefine/>
    <w:uiPriority w:val="99"/>
    <w:qFormat/>
    <w:rsid w:val="00C75BE2"/>
    <w:pPr>
      <w:keepNext/>
      <w:spacing w:before="200" w:after="120" w:line="240" w:lineRule="auto"/>
      <w:ind w:firstLine="720"/>
      <w:contextualSpacing/>
      <w:jc w:val="both"/>
      <w:outlineLvl w:val="2"/>
    </w:pPr>
    <w:rPr>
      <w:rFonts w:ascii="Times New Roman" w:eastAsiaTheme="minorEastAsia" w:hAnsi="Times New Roman"/>
      <w:bCs/>
      <w:i/>
      <w:color w:val="000000"/>
      <w:sz w:val="24"/>
      <w:szCs w:val="24"/>
      <w:lang w:val="pt-BR"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_tulo 1 Car,Sub-Título Car"/>
    <w:link w:val="Ttulo1"/>
    <w:uiPriority w:val="9"/>
    <w:rsid w:val="00E42CDA"/>
    <w:rPr>
      <w:rFonts w:eastAsia="Times New Roman"/>
      <w:b/>
      <w:bCs/>
      <w:sz w:val="28"/>
      <w:szCs w:val="32"/>
      <w:lang w:val="pt-BR" w:eastAsia="en-US"/>
    </w:rPr>
  </w:style>
  <w:style w:type="character" w:customStyle="1" w:styleId="Ttulo2Car">
    <w:name w:val="Título 2 Car"/>
    <w:basedOn w:val="Fuentedeprrafopredeter"/>
    <w:link w:val="Ttulo2"/>
    <w:uiPriority w:val="99"/>
    <w:rsid w:val="00AD3900"/>
    <w:rPr>
      <w:rFonts w:ascii="Times" w:hAnsi="Times"/>
      <w:b/>
      <w:szCs w:val="20"/>
    </w:rPr>
  </w:style>
  <w:style w:type="character" w:customStyle="1" w:styleId="Ttulo3Car">
    <w:name w:val="Título 3 Car"/>
    <w:aliases w:val="T_tulo 3 Car"/>
    <w:link w:val="Ttulo3"/>
    <w:uiPriority w:val="99"/>
    <w:rsid w:val="00C75BE2"/>
    <w:rPr>
      <w:bCs/>
      <w:i/>
      <w:color w:val="000000"/>
      <w:lang w:val="pt-BR" w:eastAsia="x-none"/>
    </w:rPr>
  </w:style>
  <w:style w:type="paragraph" w:customStyle="1" w:styleId="TesisNormal">
    <w:name w:val="Tesis Normal"/>
    <w:basedOn w:val="Normal"/>
    <w:next w:val="Normal"/>
    <w:rsid w:val="00A614DE"/>
    <w:pPr>
      <w:keepNext/>
      <w:spacing w:after="120" w:line="360" w:lineRule="auto"/>
      <w:ind w:firstLine="720"/>
      <w:jc w:val="both"/>
    </w:pPr>
    <w:rPr>
      <w:rFonts w:ascii="Times New Roman" w:eastAsia="Times New Roman" w:hAnsi="Times New Roman"/>
      <w:color w:val="000000"/>
      <w:sz w:val="24"/>
      <w:szCs w:val="24"/>
      <w:lang w:val="pt-BR"/>
    </w:rPr>
  </w:style>
  <w:style w:type="paragraph" w:styleId="Ttulo">
    <w:name w:val="Title"/>
    <w:basedOn w:val="Normal"/>
    <w:next w:val="Normal"/>
    <w:link w:val="TtuloCar"/>
    <w:rsid w:val="00E42CDA"/>
    <w:pPr>
      <w:keepNext/>
      <w:spacing w:before="360" w:after="360" w:line="360" w:lineRule="auto"/>
      <w:jc w:val="center"/>
      <w:outlineLvl w:val="0"/>
    </w:pPr>
    <w:rPr>
      <w:rFonts w:ascii="Times New Roman" w:eastAsiaTheme="majorEastAsia" w:hAnsi="Times New Roman" w:cstheme="majorBidi"/>
      <w:b/>
      <w:bCs/>
      <w:kern w:val="28"/>
      <w:sz w:val="28"/>
      <w:szCs w:val="32"/>
      <w:lang w:val="pt-BR"/>
    </w:rPr>
  </w:style>
  <w:style w:type="character" w:customStyle="1" w:styleId="TtuloCar">
    <w:name w:val="Título Car"/>
    <w:basedOn w:val="Fuentedeprrafopredeter"/>
    <w:link w:val="Ttulo"/>
    <w:rsid w:val="00E42CDA"/>
    <w:rPr>
      <w:rFonts w:eastAsiaTheme="majorEastAsia" w:cstheme="majorBidi"/>
      <w:b/>
      <w:bCs/>
      <w:kern w:val="28"/>
      <w:sz w:val="28"/>
      <w:szCs w:val="32"/>
      <w:lang w:val="pt-BR" w:eastAsia="en-US"/>
    </w:rPr>
  </w:style>
  <w:style w:type="paragraph" w:styleId="Tabladeilustraciones">
    <w:name w:val="table of figures"/>
    <w:basedOn w:val="Normal"/>
    <w:next w:val="Normal"/>
    <w:autoRedefine/>
    <w:uiPriority w:val="99"/>
    <w:qFormat/>
    <w:rsid w:val="00C75BE2"/>
    <w:pPr>
      <w:keepNext/>
      <w:spacing w:after="0" w:line="360" w:lineRule="auto"/>
      <w:ind w:left="480" w:hanging="480"/>
      <w:contextualSpacing/>
    </w:pPr>
    <w:rPr>
      <w:rFonts w:ascii="Cambria" w:eastAsia="Times New Roman" w:hAnsi="Cambria"/>
      <w:sz w:val="20"/>
      <w:szCs w:val="20"/>
      <w:lang w:val="pt-BR"/>
    </w:rPr>
  </w:style>
  <w:style w:type="paragraph" w:customStyle="1" w:styleId="Quadrotitulo">
    <w:name w:val="Quadro titulo"/>
    <w:basedOn w:val="Normal"/>
    <w:next w:val="Normal"/>
    <w:qFormat/>
    <w:rsid w:val="00827DE5"/>
    <w:pPr>
      <w:spacing w:line="240" w:lineRule="auto"/>
      <w:jc w:val="both"/>
    </w:pPr>
    <w:rPr>
      <w:rFonts w:ascii="Times New Roman" w:hAnsi="Times New Roman"/>
    </w:rPr>
  </w:style>
  <w:style w:type="paragraph" w:styleId="Encabezado">
    <w:name w:val="header"/>
    <w:basedOn w:val="Normal"/>
    <w:link w:val="EncabezadoCar"/>
    <w:uiPriority w:val="99"/>
    <w:unhideWhenUsed/>
    <w:rsid w:val="004C0AFB"/>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4C0AFB"/>
    <w:rPr>
      <w:rFonts w:ascii="Calibri" w:eastAsia="Calibri" w:hAnsi="Calibri"/>
      <w:sz w:val="22"/>
      <w:szCs w:val="22"/>
      <w:lang w:val="es-CO" w:eastAsia="en-US"/>
    </w:rPr>
  </w:style>
  <w:style w:type="paragraph" w:customStyle="1" w:styleId="QuadroTexto">
    <w:name w:val="Quadro Texto"/>
    <w:basedOn w:val="Normal"/>
    <w:next w:val="Normal"/>
    <w:qFormat/>
    <w:rsid w:val="004C0AFB"/>
    <w:pPr>
      <w:spacing w:after="0" w:line="240" w:lineRule="auto"/>
      <w:jc w:val="both"/>
    </w:pPr>
    <w:rPr>
      <w:rFonts w:ascii="Times New Roman" w:hAnsi="Times New Roman"/>
    </w:rPr>
  </w:style>
  <w:style w:type="paragraph" w:styleId="Prrafodelista">
    <w:name w:val="List Paragraph"/>
    <w:basedOn w:val="Normal"/>
    <w:uiPriority w:val="34"/>
    <w:qFormat/>
    <w:rsid w:val="00A606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FB"/>
    <w:pPr>
      <w:spacing w:after="200" w:line="276" w:lineRule="auto"/>
    </w:pPr>
    <w:rPr>
      <w:rFonts w:ascii="Calibri" w:eastAsia="Calibri" w:hAnsi="Calibri"/>
      <w:sz w:val="22"/>
      <w:szCs w:val="22"/>
      <w:lang w:val="es-ES" w:eastAsia="en-US"/>
    </w:rPr>
  </w:style>
  <w:style w:type="paragraph" w:styleId="Ttulo1">
    <w:name w:val="heading 1"/>
    <w:aliases w:val="T_tulo 1,Sub-Título"/>
    <w:basedOn w:val="Normal"/>
    <w:next w:val="Normal"/>
    <w:link w:val="Ttulo1Car"/>
    <w:uiPriority w:val="9"/>
    <w:rsid w:val="00E42CDA"/>
    <w:pPr>
      <w:keepNext/>
      <w:spacing w:before="360" w:after="360" w:line="360" w:lineRule="auto"/>
      <w:jc w:val="center"/>
      <w:outlineLvl w:val="0"/>
    </w:pPr>
    <w:rPr>
      <w:rFonts w:ascii="Times New Roman" w:eastAsia="Times New Roman" w:hAnsi="Times New Roman"/>
      <w:b/>
      <w:bCs/>
      <w:sz w:val="28"/>
      <w:szCs w:val="32"/>
      <w:lang w:val="pt-BR"/>
    </w:rPr>
  </w:style>
  <w:style w:type="paragraph" w:styleId="Ttulo2">
    <w:name w:val="heading 2"/>
    <w:basedOn w:val="Normal"/>
    <w:link w:val="Ttulo2Car"/>
    <w:uiPriority w:val="99"/>
    <w:qFormat/>
    <w:rsid w:val="00AD3900"/>
    <w:pPr>
      <w:keepNext/>
      <w:spacing w:before="240" w:after="240" w:line="240" w:lineRule="auto"/>
      <w:ind w:firstLine="720"/>
      <w:contextualSpacing/>
      <w:jc w:val="both"/>
      <w:outlineLvl w:val="1"/>
    </w:pPr>
    <w:rPr>
      <w:rFonts w:ascii="Times" w:eastAsiaTheme="minorEastAsia" w:hAnsi="Times"/>
      <w:b/>
      <w:sz w:val="24"/>
      <w:szCs w:val="20"/>
      <w:lang w:val="es-ES_tradnl" w:eastAsia="ja-JP"/>
    </w:rPr>
  </w:style>
  <w:style w:type="paragraph" w:styleId="Ttulo3">
    <w:name w:val="heading 3"/>
    <w:aliases w:val="T_tulo 3"/>
    <w:basedOn w:val="Normal"/>
    <w:next w:val="Normal"/>
    <w:link w:val="Ttulo3Car"/>
    <w:autoRedefine/>
    <w:uiPriority w:val="99"/>
    <w:qFormat/>
    <w:rsid w:val="00C75BE2"/>
    <w:pPr>
      <w:keepNext/>
      <w:spacing w:before="200" w:after="120" w:line="240" w:lineRule="auto"/>
      <w:ind w:firstLine="720"/>
      <w:contextualSpacing/>
      <w:jc w:val="both"/>
      <w:outlineLvl w:val="2"/>
    </w:pPr>
    <w:rPr>
      <w:rFonts w:ascii="Times New Roman" w:eastAsiaTheme="minorEastAsia" w:hAnsi="Times New Roman"/>
      <w:bCs/>
      <w:i/>
      <w:color w:val="000000"/>
      <w:sz w:val="24"/>
      <w:szCs w:val="24"/>
      <w:lang w:val="pt-BR"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_tulo 1 Car,Sub-Título Car"/>
    <w:link w:val="Ttulo1"/>
    <w:uiPriority w:val="9"/>
    <w:rsid w:val="00E42CDA"/>
    <w:rPr>
      <w:rFonts w:eastAsia="Times New Roman"/>
      <w:b/>
      <w:bCs/>
      <w:sz w:val="28"/>
      <w:szCs w:val="32"/>
      <w:lang w:val="pt-BR" w:eastAsia="en-US"/>
    </w:rPr>
  </w:style>
  <w:style w:type="character" w:customStyle="1" w:styleId="Ttulo2Car">
    <w:name w:val="Título 2 Car"/>
    <w:basedOn w:val="Fuentedeprrafopredeter"/>
    <w:link w:val="Ttulo2"/>
    <w:uiPriority w:val="99"/>
    <w:rsid w:val="00AD3900"/>
    <w:rPr>
      <w:rFonts w:ascii="Times" w:hAnsi="Times"/>
      <w:b/>
      <w:szCs w:val="20"/>
    </w:rPr>
  </w:style>
  <w:style w:type="character" w:customStyle="1" w:styleId="Ttulo3Car">
    <w:name w:val="Título 3 Car"/>
    <w:aliases w:val="T_tulo 3 Car"/>
    <w:link w:val="Ttulo3"/>
    <w:uiPriority w:val="99"/>
    <w:rsid w:val="00C75BE2"/>
    <w:rPr>
      <w:bCs/>
      <w:i/>
      <w:color w:val="000000"/>
      <w:lang w:val="pt-BR" w:eastAsia="x-none"/>
    </w:rPr>
  </w:style>
  <w:style w:type="paragraph" w:customStyle="1" w:styleId="TesisNormal">
    <w:name w:val="Tesis Normal"/>
    <w:basedOn w:val="Normal"/>
    <w:next w:val="Normal"/>
    <w:rsid w:val="00A614DE"/>
    <w:pPr>
      <w:keepNext/>
      <w:spacing w:after="120" w:line="360" w:lineRule="auto"/>
      <w:ind w:firstLine="720"/>
      <w:jc w:val="both"/>
    </w:pPr>
    <w:rPr>
      <w:rFonts w:ascii="Times New Roman" w:eastAsia="Times New Roman" w:hAnsi="Times New Roman"/>
      <w:color w:val="000000"/>
      <w:sz w:val="24"/>
      <w:szCs w:val="24"/>
      <w:lang w:val="pt-BR"/>
    </w:rPr>
  </w:style>
  <w:style w:type="paragraph" w:styleId="Ttulo">
    <w:name w:val="Title"/>
    <w:basedOn w:val="Normal"/>
    <w:next w:val="Normal"/>
    <w:link w:val="TtuloCar"/>
    <w:rsid w:val="00E42CDA"/>
    <w:pPr>
      <w:keepNext/>
      <w:spacing w:before="360" w:after="360" w:line="360" w:lineRule="auto"/>
      <w:jc w:val="center"/>
      <w:outlineLvl w:val="0"/>
    </w:pPr>
    <w:rPr>
      <w:rFonts w:ascii="Times New Roman" w:eastAsiaTheme="majorEastAsia" w:hAnsi="Times New Roman" w:cstheme="majorBidi"/>
      <w:b/>
      <w:bCs/>
      <w:kern w:val="28"/>
      <w:sz w:val="28"/>
      <w:szCs w:val="32"/>
      <w:lang w:val="pt-BR"/>
    </w:rPr>
  </w:style>
  <w:style w:type="character" w:customStyle="1" w:styleId="TtuloCar">
    <w:name w:val="Título Car"/>
    <w:basedOn w:val="Fuentedeprrafopredeter"/>
    <w:link w:val="Ttulo"/>
    <w:rsid w:val="00E42CDA"/>
    <w:rPr>
      <w:rFonts w:eastAsiaTheme="majorEastAsia" w:cstheme="majorBidi"/>
      <w:b/>
      <w:bCs/>
      <w:kern w:val="28"/>
      <w:sz w:val="28"/>
      <w:szCs w:val="32"/>
      <w:lang w:val="pt-BR" w:eastAsia="en-US"/>
    </w:rPr>
  </w:style>
  <w:style w:type="paragraph" w:styleId="Tabladeilustraciones">
    <w:name w:val="table of figures"/>
    <w:basedOn w:val="Normal"/>
    <w:next w:val="Normal"/>
    <w:autoRedefine/>
    <w:uiPriority w:val="99"/>
    <w:qFormat/>
    <w:rsid w:val="00C75BE2"/>
    <w:pPr>
      <w:keepNext/>
      <w:spacing w:after="0" w:line="360" w:lineRule="auto"/>
      <w:ind w:left="480" w:hanging="480"/>
      <w:contextualSpacing/>
    </w:pPr>
    <w:rPr>
      <w:rFonts w:ascii="Cambria" w:eastAsia="Times New Roman" w:hAnsi="Cambria"/>
      <w:sz w:val="20"/>
      <w:szCs w:val="20"/>
      <w:lang w:val="pt-BR"/>
    </w:rPr>
  </w:style>
  <w:style w:type="paragraph" w:customStyle="1" w:styleId="Quadrotitulo">
    <w:name w:val="Quadro titulo"/>
    <w:basedOn w:val="Normal"/>
    <w:next w:val="Normal"/>
    <w:qFormat/>
    <w:rsid w:val="00827DE5"/>
    <w:pPr>
      <w:spacing w:line="240" w:lineRule="auto"/>
      <w:jc w:val="both"/>
    </w:pPr>
    <w:rPr>
      <w:rFonts w:ascii="Times New Roman" w:hAnsi="Times New Roman"/>
    </w:rPr>
  </w:style>
  <w:style w:type="paragraph" w:styleId="Encabezado">
    <w:name w:val="header"/>
    <w:basedOn w:val="Normal"/>
    <w:link w:val="EncabezadoCar"/>
    <w:uiPriority w:val="99"/>
    <w:unhideWhenUsed/>
    <w:rsid w:val="004C0AFB"/>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4C0AFB"/>
    <w:rPr>
      <w:rFonts w:ascii="Calibri" w:eastAsia="Calibri" w:hAnsi="Calibri"/>
      <w:sz w:val="22"/>
      <w:szCs w:val="22"/>
      <w:lang w:val="es-CO" w:eastAsia="en-US"/>
    </w:rPr>
  </w:style>
  <w:style w:type="paragraph" w:customStyle="1" w:styleId="QuadroTexto">
    <w:name w:val="Quadro Texto"/>
    <w:basedOn w:val="Normal"/>
    <w:next w:val="Normal"/>
    <w:qFormat/>
    <w:rsid w:val="004C0AFB"/>
    <w:pPr>
      <w:spacing w:after="0" w:line="240" w:lineRule="auto"/>
      <w:jc w:val="both"/>
    </w:pPr>
    <w:rPr>
      <w:rFonts w:ascii="Times New Roman" w:hAnsi="Times New Roman"/>
    </w:rPr>
  </w:style>
  <w:style w:type="paragraph" w:styleId="Prrafodelista">
    <w:name w:val="List Paragraph"/>
    <w:basedOn w:val="Normal"/>
    <w:uiPriority w:val="34"/>
    <w:qFormat/>
    <w:rsid w:val="00A60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1905</Words>
  <Characters>10478</Characters>
  <Application>Microsoft Macintosh Word</Application>
  <DocSecurity>0</DocSecurity>
  <Lines>87</Lines>
  <Paragraphs>24</Paragraphs>
  <ScaleCrop>false</ScaleCrop>
  <Company>O y D</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Castiblanco</dc:creator>
  <cp:keywords/>
  <dc:description/>
  <cp:lastModifiedBy>Olga  Castiblanco</cp:lastModifiedBy>
  <cp:revision>9</cp:revision>
  <dcterms:created xsi:type="dcterms:W3CDTF">2013-10-18T14:04:00Z</dcterms:created>
  <dcterms:modified xsi:type="dcterms:W3CDTF">2014-10-17T14:17:00Z</dcterms:modified>
</cp:coreProperties>
</file>